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0FD6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E513E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FA2D2" w14:textId="77777777" w:rsidR="00311429" w:rsidRDefault="00311429" w:rsidP="00311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POWIATOWY PROGRAM PROFILAKTYCZNY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W ZAKRESIE UDZIELANIA SPECJALISTYCZNEJ POMOCY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ORAZ PROMOWANIA I WDRAŻANIA PRAWIDŁOWYCH </w:t>
      </w:r>
    </w:p>
    <w:p w14:paraId="7B863052" w14:textId="77777777" w:rsidR="00311429" w:rsidRDefault="00311429" w:rsidP="00311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METOD WYCHOWAWCZYCH W STOSUNKU DO DZIECI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W RODZINACH ZAGROŻONYCH PRZEMOCĄ </w:t>
      </w:r>
    </w:p>
    <w:p w14:paraId="65F8B86A" w14:textId="77777777" w:rsidR="00311429" w:rsidRPr="000C213B" w:rsidRDefault="00311429" w:rsidP="00311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bCs/>
          <w:sz w:val="28"/>
          <w:szCs w:val="28"/>
        </w:rPr>
        <w:t>LATA 2022</w:t>
      </w: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 -2024</w:t>
      </w:r>
    </w:p>
    <w:p w14:paraId="11C7B9D0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02B58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8D15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noProof/>
          <w:sz w:val="14"/>
        </w:rPr>
      </w:pPr>
    </w:p>
    <w:p w14:paraId="7D604EB8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8DEDA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A54B2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0021C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noProof/>
          <w:sz w:val="14"/>
          <w:lang w:eastAsia="pl-PL"/>
        </w:rPr>
        <w:drawing>
          <wp:anchor distT="0" distB="0" distL="0" distR="0" simplePos="0" relativeHeight="251659264" behindDoc="1" locked="0" layoutInCell="1" allowOverlap="1" wp14:anchorId="47066EA6" wp14:editId="5CCFB1F1">
            <wp:simplePos x="0" y="0"/>
            <wp:positionH relativeFrom="page">
              <wp:posOffset>2128520</wp:posOffset>
            </wp:positionH>
            <wp:positionV relativeFrom="paragraph">
              <wp:posOffset>328930</wp:posOffset>
            </wp:positionV>
            <wp:extent cx="3508375" cy="33007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DD705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EB58E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7E126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6379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C551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F7C4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FB769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C2EA8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6B202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7BB70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E80D1" w14:textId="77777777" w:rsidR="00311429" w:rsidRPr="00997CCA" w:rsidRDefault="00311429" w:rsidP="00311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Grudzień </w:t>
      </w:r>
      <w:r w:rsidRPr="000C213B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6B30B68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83D54" w14:textId="77777777" w:rsidR="00311429" w:rsidRDefault="00311429" w:rsidP="00311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58DF7" w14:textId="77777777" w:rsidR="00311429" w:rsidRDefault="00311429" w:rsidP="00311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7D">
        <w:rPr>
          <w:rFonts w:ascii="Times New Roman" w:hAnsi="Times New Roman" w:cs="Times New Roman"/>
          <w:b/>
          <w:bCs/>
          <w:sz w:val="24"/>
          <w:szCs w:val="24"/>
        </w:rPr>
        <w:t>SPIS TREŚCI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  <w:gridCol w:w="436"/>
      </w:tblGrid>
      <w:tr w:rsidR="00311429" w:rsidRPr="00EC560C" w14:paraId="1E3F734D" w14:textId="77777777" w:rsidTr="00EC53B4">
        <w:tc>
          <w:tcPr>
            <w:tcW w:w="8636" w:type="dxa"/>
          </w:tcPr>
          <w:p w14:paraId="00141D64" w14:textId="77777777" w:rsidR="00311429" w:rsidRPr="00EC560C" w:rsidRDefault="00311429" w:rsidP="003114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1EB84518" w14:textId="77777777" w:rsidR="00311429" w:rsidRPr="00EC560C" w:rsidRDefault="00311429" w:rsidP="00311429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72053" w14:textId="77777777" w:rsidR="00311429" w:rsidRDefault="00311429" w:rsidP="00311429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Wstęp………………………………………………………………………………… 3</w:t>
      </w:r>
    </w:p>
    <w:p w14:paraId="74DFD156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 xml:space="preserve">Przemoc w rodzinie – diagnoza zjawiska </w:t>
      </w:r>
      <w:r>
        <w:rPr>
          <w:rFonts w:ascii="Times New Roman" w:hAnsi="Times New Roman" w:cs="Times New Roman"/>
          <w:sz w:val="24"/>
          <w:szCs w:val="24"/>
        </w:rPr>
        <w:t>w powiecie świdnickim …………………. 3</w:t>
      </w:r>
    </w:p>
    <w:p w14:paraId="496ED17F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Prawne uwarunkowania Programu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...7</w:t>
      </w:r>
    </w:p>
    <w:p w14:paraId="3B67CC47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Miejsce profilaktyki w systemie przeciwdziałania przemocy…………………………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814A327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Uzasadnienie realizacji Programu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6AC3BD19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Cele Programu i obszary działania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……………………………………………………11</w:t>
      </w:r>
    </w:p>
    <w:p w14:paraId="723A4F2E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Adresaci Programu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...12</w:t>
      </w:r>
    </w:p>
    <w:p w14:paraId="41FC9584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Oczekiwane efekty realizacji Programu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…12</w:t>
      </w:r>
    </w:p>
    <w:p w14:paraId="1200C1E5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Monitorowanie Programu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.12</w:t>
      </w:r>
    </w:p>
    <w:p w14:paraId="421B38F8" w14:textId="77777777" w:rsidR="00311429" w:rsidRPr="00EC560C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Finasowanie Programu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.12</w:t>
      </w:r>
    </w:p>
    <w:p w14:paraId="29656693" w14:textId="77777777" w:rsidR="00311429" w:rsidRDefault="00311429" w:rsidP="00311429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Harmonogram Programu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..13</w:t>
      </w:r>
    </w:p>
    <w:p w14:paraId="321CDF22" w14:textId="77777777" w:rsidR="00311429" w:rsidRPr="005434AD" w:rsidRDefault="00311429" w:rsidP="003114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8EB01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C3C10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8FC3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0B1FA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8C886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D1642A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FC94E5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8F5C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98BF0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EA5C51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47002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9DBB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FA16C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09C2C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4526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ADE9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AFDA8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F200F5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B7245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BB4E8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7FB15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7FD1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5387F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  <w:r w:rsidR="009317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150B25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96E53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jest jednym ze sposobów reagowania na rozmaite zjawiska społeczne, które oceniane są jako szkodliwe i niepożądane Negatywna ocena skłania do traktowania takich zjawisk w kategoriach zagrożeń i podejmowania wysiłków w celu ich eliminacji lub choćby ograniczenia. Profilaktyka różni się od innych sposobów przeciwdziałania tym, że jest czynnością uprzedzającą, że podejmowana jest zanim takie groźne zjawiska się ujawnią lub rozprzestrzenią, a ich dolegliwość wymusi dopiero zastosowanie bezpośrednich środków zaradczych. Profilaktyka polega na przedsięwzięciu środków ostrożności w obliczu antycypowanych zagrożeń. Z tego względu jest znacznie bardziej opłacalna niż kosztowne działania zaradcze konieczne w sytuacji, gdy zaskakująco wzrasta skala wcześniej nie dostrzeganych lub bagatelizowanych zjawisk.</w:t>
      </w:r>
    </w:p>
    <w:p w14:paraId="72EA1E7F" w14:textId="77777777" w:rsidR="00311429" w:rsidRPr="0045273B" w:rsidRDefault="00311429" w:rsidP="0031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44">
        <w:rPr>
          <w:rFonts w:ascii="Times New Roman" w:hAnsi="Times New Roman" w:cs="Times New Roman"/>
          <w:sz w:val="24"/>
          <w:szCs w:val="24"/>
        </w:rPr>
        <w:t xml:space="preserve">Od dłuższego czasu często można usłyszeć o tym, że współczesna rodzina przeżywa poważny kryzys. Socjolodzy alarmują, że w ostatnich latach znacznie </w:t>
      </w:r>
      <w:r w:rsidRPr="00DB3444">
        <w:rPr>
          <w:rStyle w:val="Pogrubienie"/>
          <w:rFonts w:ascii="Times New Roman" w:hAnsi="Times New Roman" w:cs="Times New Roman"/>
          <w:sz w:val="24"/>
          <w:szCs w:val="24"/>
        </w:rPr>
        <w:t>rozluźniły się więzi między rodzicami i dziećmi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B016E0">
        <w:rPr>
          <w:rFonts w:ascii="Times New Roman" w:hAnsi="Times New Roman" w:cs="Times New Roman"/>
          <w:sz w:val="24"/>
          <w:szCs w:val="24"/>
        </w:rPr>
        <w:t xml:space="preserve">W tym przypadku kryzys rodziny przejawia się głównie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016E0">
        <w:rPr>
          <w:rFonts w:ascii="Times New Roman" w:hAnsi="Times New Roman" w:cs="Times New Roman"/>
          <w:sz w:val="24"/>
          <w:szCs w:val="24"/>
        </w:rPr>
        <w:t xml:space="preserve">na płaszczyźnie rozpadu podstawowych więzi łączących członków rodziny, a co za tym idzie </w:t>
      </w:r>
      <w:r w:rsidRPr="00B016E0">
        <w:rPr>
          <w:rStyle w:val="Pogrubienie"/>
          <w:rFonts w:ascii="Times New Roman" w:hAnsi="Times New Roman" w:cs="Times New Roman"/>
          <w:sz w:val="24"/>
          <w:szCs w:val="24"/>
        </w:rPr>
        <w:t>powolnym zaniku tradycyjnych funkcji rodziny</w:t>
      </w:r>
      <w:r w:rsidRPr="00EA6F16">
        <w:rPr>
          <w:rFonts w:ascii="Times New Roman" w:hAnsi="Times New Roman" w:cs="Times New Roman"/>
          <w:sz w:val="24"/>
          <w:szCs w:val="24"/>
        </w:rPr>
        <w:t>.</w:t>
      </w:r>
      <w:r w:rsidRPr="00EA6F16">
        <w:t xml:space="preserve"> </w:t>
      </w:r>
      <w:r w:rsidRPr="00EA6F16">
        <w:rPr>
          <w:rFonts w:ascii="Times New Roman" w:hAnsi="Times New Roman" w:cs="Times New Roman"/>
          <w:sz w:val="24"/>
          <w:szCs w:val="24"/>
        </w:rPr>
        <w:t xml:space="preserve">Rodzina, jako </w:t>
      </w:r>
      <w:r w:rsidRPr="00EA6F16">
        <w:rPr>
          <w:rStyle w:val="Pogrubienie"/>
          <w:rFonts w:ascii="Times New Roman" w:hAnsi="Times New Roman" w:cs="Times New Roman"/>
          <w:sz w:val="24"/>
          <w:szCs w:val="24"/>
        </w:rPr>
        <w:t>podstawowa komórka społeczna</w:t>
      </w:r>
      <w:r w:rsidRPr="00EA6F16">
        <w:rPr>
          <w:rFonts w:ascii="Times New Roman" w:hAnsi="Times New Roman" w:cs="Times New Roman"/>
          <w:sz w:val="24"/>
          <w:szCs w:val="24"/>
        </w:rPr>
        <w:t>, spełnia szereg ważnych funkcji, dzięki którym społeczeństwo może trwać</w:t>
      </w:r>
      <w:r w:rsidRPr="004527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273B">
        <w:rPr>
          <w:rFonts w:ascii="Times New Roman" w:hAnsi="Times New Roman" w:cs="Times New Roman"/>
          <w:sz w:val="24"/>
          <w:szCs w:val="24"/>
        </w:rPr>
        <w:t xml:space="preserve">To w rodzinie kształtują się najważniejsze cechy charakteru członków społeczeństwa, rodzina zapewnia środki do życia jej członkom, kształtuje postawy, wyrabia cechy charakteru u dzieci oraz przekazuje najważniejsze elementy dziedzictwa kulturowego. Można zatem stwierdzić,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73B">
        <w:rPr>
          <w:rFonts w:ascii="Times New Roman" w:hAnsi="Times New Roman" w:cs="Times New Roman"/>
          <w:sz w:val="24"/>
          <w:szCs w:val="24"/>
        </w:rPr>
        <w:t xml:space="preserve">że rodzice uczą swoje potomstwo jak żyć i to od sytuacji i atmosfery w domu w dużej mierze zależy sposób zachowania oraz myślenia obywateli.  </w:t>
      </w:r>
    </w:p>
    <w:p w14:paraId="1AA0DEC2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</w:t>
      </w:r>
      <w:r w:rsidRPr="00C40842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profilaktyczny</w:t>
      </w:r>
      <w:r w:rsidRPr="00C40842">
        <w:rPr>
          <w:rFonts w:ascii="Times New Roman" w:hAnsi="Times New Roman" w:cs="Times New Roman"/>
          <w:bCs/>
          <w:sz w:val="24"/>
          <w:szCs w:val="24"/>
        </w:rPr>
        <w:t xml:space="preserve"> w zakresie udzielania specjalistycznej pomocy oraz promowania i wdrażania prawidłowych metody wychowawczych w stosunku do dzieci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40842">
        <w:rPr>
          <w:rFonts w:ascii="Times New Roman" w:hAnsi="Times New Roman" w:cs="Times New Roman"/>
          <w:bCs/>
          <w:sz w:val="24"/>
          <w:szCs w:val="24"/>
        </w:rPr>
        <w:t>w rodzinach zagrożon</w:t>
      </w:r>
      <w:r>
        <w:rPr>
          <w:rFonts w:ascii="Times New Roman" w:hAnsi="Times New Roman" w:cs="Times New Roman"/>
          <w:bCs/>
          <w:sz w:val="24"/>
          <w:szCs w:val="24"/>
        </w:rPr>
        <w:t xml:space="preserve">ych przemocą na lata 2022- 2023 </w:t>
      </w:r>
      <w:r>
        <w:rPr>
          <w:rFonts w:ascii="Times New Roman" w:hAnsi="Times New Roman" w:cs="Times New Roman"/>
          <w:sz w:val="24"/>
          <w:szCs w:val="24"/>
        </w:rPr>
        <w:t>dla p</w:t>
      </w:r>
      <w:r w:rsidRPr="00173E7D">
        <w:rPr>
          <w:rFonts w:ascii="Times New Roman" w:hAnsi="Times New Roman" w:cs="Times New Roman"/>
          <w:sz w:val="24"/>
          <w:szCs w:val="24"/>
        </w:rPr>
        <w:t xml:space="preserve">owiatu </w:t>
      </w:r>
      <w:r>
        <w:rPr>
          <w:rFonts w:ascii="Times New Roman" w:hAnsi="Times New Roman" w:cs="Times New Roman"/>
          <w:sz w:val="24"/>
          <w:szCs w:val="24"/>
        </w:rPr>
        <w:t xml:space="preserve">świdnickiego </w:t>
      </w:r>
      <w:r w:rsidRPr="00173E7D">
        <w:rPr>
          <w:rFonts w:ascii="Times New Roman" w:hAnsi="Times New Roman" w:cs="Times New Roman"/>
          <w:sz w:val="24"/>
          <w:szCs w:val="24"/>
        </w:rPr>
        <w:t>ma na celu promowanie prawidłowo funkcjonującej rodziny, która jest w stanie zapewnić optymalne warunki do rozwoju i wychowania dzieci.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E7D">
        <w:rPr>
          <w:rFonts w:ascii="Times New Roman" w:hAnsi="Times New Roman" w:cs="Times New Roman"/>
          <w:sz w:val="24"/>
          <w:szCs w:val="24"/>
        </w:rPr>
        <w:t xml:space="preserve">Program stanowi ważny element w kreowaniu polityki społecznej i przeciwdziałaniu przemocy w naszym </w:t>
      </w:r>
      <w:r>
        <w:rPr>
          <w:rFonts w:ascii="Times New Roman" w:hAnsi="Times New Roman" w:cs="Times New Roman"/>
          <w:sz w:val="24"/>
          <w:szCs w:val="24"/>
        </w:rPr>
        <w:t>powiecie</w:t>
      </w:r>
      <w:r w:rsidRPr="00173E7D">
        <w:rPr>
          <w:rFonts w:ascii="Times New Roman" w:hAnsi="Times New Roman" w:cs="Times New Roman"/>
          <w:sz w:val="24"/>
          <w:szCs w:val="24"/>
        </w:rPr>
        <w:t>.</w:t>
      </w:r>
    </w:p>
    <w:p w14:paraId="288E6C41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BC0CB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01B03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5E">
        <w:rPr>
          <w:rFonts w:ascii="Times New Roman" w:hAnsi="Times New Roman" w:cs="Times New Roman"/>
          <w:b/>
          <w:sz w:val="24"/>
          <w:szCs w:val="24"/>
        </w:rPr>
        <w:t xml:space="preserve">I.  </w:t>
      </w:r>
      <w:bookmarkStart w:id="0" w:name="_Hlk88730321"/>
      <w:r w:rsidRPr="00DA025E">
        <w:rPr>
          <w:rFonts w:ascii="Times New Roman" w:hAnsi="Times New Roman" w:cs="Times New Roman"/>
          <w:b/>
          <w:sz w:val="24"/>
          <w:szCs w:val="24"/>
        </w:rPr>
        <w:t>PRZEMOC W RODZINIE – DIAGNOZA ZJAWISKA W POWIECIE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Pr="00DA025E">
        <w:rPr>
          <w:rFonts w:ascii="Times New Roman" w:hAnsi="Times New Roman" w:cs="Times New Roman"/>
          <w:b/>
          <w:sz w:val="24"/>
          <w:szCs w:val="24"/>
        </w:rPr>
        <w:t>ŚWIDNICKIM</w:t>
      </w:r>
      <w:bookmarkEnd w:id="0"/>
      <w:r w:rsidR="00931703">
        <w:rPr>
          <w:rFonts w:ascii="Times New Roman" w:hAnsi="Times New Roman" w:cs="Times New Roman"/>
          <w:b/>
          <w:sz w:val="24"/>
          <w:szCs w:val="24"/>
        </w:rPr>
        <w:t>.</w:t>
      </w:r>
    </w:p>
    <w:p w14:paraId="5C993840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FDA3F" w14:textId="77777777" w:rsidR="00311429" w:rsidRPr="00067340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Diagnoza zjawiska  przemocy w rodzinie na terenie  powiatu świdnickiego, została oparta o dane za lata 2017 -2019, które są zawarte w Strategii Rozwiązywania Problemów Społecznych dla Powiatu Świdnickiego na lata 2021 – 2026 (str. 96-103). Należy podkreślić, że dane za rok 2020 nie do końca „zobrazują” zjawisko przemocy, gdyż obostrzenia sanitarne związane z pandemią Covid – 19 ograniczyły możliwość korzystania z bezpośrednich kontaktów potencjalnych klientów ze specjalistami, a nie wszyscy byli zainteresowani formami pomocy online (lub nie mieli możliwości), co „odizolowało” ofiary przemocy, a szczególnie dzieci od skorzystania ze specjalistycznego wsparcia czy oddziaływań profilaktycznych.                      W związku  z tym wielu specjalistów sygnalizuje nasilenie ukrytej i niezidentyfikowanej skali przemocy rodzinnej, co przekłada się na niepokojące dane w kontekście samobójstw zarówno wśród dzieci jak i dorosłych w skali całego kraju.</w:t>
      </w:r>
    </w:p>
    <w:p w14:paraId="64348B69" w14:textId="77777777" w:rsidR="00311429" w:rsidRPr="00067340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340">
        <w:rPr>
          <w:rFonts w:ascii="Times New Roman" w:eastAsia="Calibri" w:hAnsi="Times New Roman" w:cs="Times New Roman"/>
          <w:sz w:val="24"/>
          <w:szCs w:val="24"/>
        </w:rPr>
        <w:t xml:space="preserve">W 2019 roku z pomocy Ośrodków Pomocy Społecznej na terenie Powiatu Świdnickiego z powodu </w:t>
      </w:r>
      <w:r w:rsidRPr="00067340">
        <w:rPr>
          <w:rFonts w:ascii="Times New Roman" w:eastAsia="Calibri" w:hAnsi="Times New Roman" w:cs="Times New Roman"/>
          <w:sz w:val="24"/>
          <w:szCs w:val="24"/>
          <w:u w:val="single"/>
        </w:rPr>
        <w:t>przemocy w rodzinie</w:t>
      </w:r>
      <w:r w:rsidRPr="00067340">
        <w:rPr>
          <w:rFonts w:ascii="Times New Roman" w:eastAsia="Calibri" w:hAnsi="Times New Roman" w:cs="Times New Roman"/>
          <w:sz w:val="24"/>
          <w:szCs w:val="24"/>
        </w:rPr>
        <w:t xml:space="preserve"> skorzystało łącznie 39 rodzin, w 2018 roku 37, natomiast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67340">
        <w:rPr>
          <w:rFonts w:ascii="Times New Roman" w:eastAsia="Calibri" w:hAnsi="Times New Roman" w:cs="Times New Roman"/>
          <w:sz w:val="24"/>
          <w:szCs w:val="24"/>
        </w:rPr>
        <w:t xml:space="preserve">w 2017 roku 63. W roku przedmiotowym największa liczba rodzin  korzystająca z pomocy OPS z tego powodu zamieszkiwała Miasto Świdnicę, natomiast w gminach Świdnica oraz Marcinowice żadna z rodzin nie została objęta wsparciem z powodu przemocy. Na przestrzeni </w:t>
      </w:r>
      <w:r w:rsidRPr="00067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ostatnich trzech lat odnotowany został spadek liczby rodzin zamieszkujących Powiat Świdnicki i otrzymujących pomoc z tego powodu. Jest to związane ze spadkiem liczby rodzin zamieszkujących w większości gmin. Niemniej, liczba rodzin korzystających z pomocy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67340">
        <w:rPr>
          <w:rFonts w:ascii="Times New Roman" w:eastAsia="Calibri" w:hAnsi="Times New Roman" w:cs="Times New Roman"/>
          <w:sz w:val="24"/>
          <w:szCs w:val="24"/>
        </w:rPr>
        <w:t>z Ośrodka Pomocy Społecznej w związku z występowaniem przemocy w rodzinie zwiększyła się w gminie Strzegom.</w:t>
      </w:r>
    </w:p>
    <w:p w14:paraId="4ED523F8" w14:textId="77777777" w:rsidR="00311429" w:rsidRPr="00067340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1BF5A" w14:textId="77777777" w:rsidR="00311429" w:rsidRPr="00067340" w:rsidRDefault="00311429" w:rsidP="00311429">
      <w:pPr>
        <w:pStyle w:val="Legenda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7300944"/>
      <w:r w:rsidRPr="00067340">
        <w:rPr>
          <w:rFonts w:ascii="Times New Roman" w:hAnsi="Times New Roman" w:cs="Times New Roman"/>
          <w:color w:val="auto"/>
          <w:sz w:val="24"/>
          <w:szCs w:val="24"/>
        </w:rPr>
        <w:t xml:space="preserve">Tabela1 . Liczba rodzin korzystających z pomocy i wsparcia z powodu przemocy </w:t>
      </w:r>
      <w:r w:rsidRPr="00067340">
        <w:rPr>
          <w:rFonts w:ascii="Times New Roman" w:hAnsi="Times New Roman" w:cs="Times New Roman"/>
          <w:color w:val="auto"/>
          <w:sz w:val="24"/>
          <w:szCs w:val="24"/>
        </w:rPr>
        <w:br/>
        <w:t>w rodzinie w gminach należących do Powiatu Świdnickiego na przestrzeni lat 2017-2019</w:t>
      </w:r>
      <w:bookmarkEnd w:id="1"/>
    </w:p>
    <w:tbl>
      <w:tblPr>
        <w:tblStyle w:val="Styl1"/>
        <w:tblW w:w="5834" w:type="dxa"/>
        <w:jc w:val="center"/>
        <w:tblLook w:val="04A0" w:firstRow="1" w:lastRow="0" w:firstColumn="1" w:lastColumn="0" w:noHBand="0" w:noVBand="1"/>
      </w:tblPr>
      <w:tblGrid>
        <w:gridCol w:w="2906"/>
        <w:gridCol w:w="1068"/>
        <w:gridCol w:w="905"/>
        <w:gridCol w:w="955"/>
      </w:tblGrid>
      <w:tr w:rsidR="00311429" w:rsidRPr="00067340" w14:paraId="5ED0F3BF" w14:textId="77777777" w:rsidTr="00EC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tcW w:w="2906" w:type="dxa"/>
            <w:shd w:val="clear" w:color="auto" w:fill="BF8F00" w:themeFill="accent4" w:themeFillShade="BF"/>
            <w:noWrap/>
            <w:hideMark/>
          </w:tcPr>
          <w:p w14:paraId="46A6CCDE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gmina</w:t>
            </w:r>
          </w:p>
        </w:tc>
        <w:tc>
          <w:tcPr>
            <w:tcW w:w="1068" w:type="dxa"/>
            <w:shd w:val="clear" w:color="auto" w:fill="BF8F00" w:themeFill="accent4" w:themeFillShade="BF"/>
            <w:noWrap/>
            <w:hideMark/>
          </w:tcPr>
          <w:p w14:paraId="080E2D14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2017</w:t>
            </w:r>
          </w:p>
        </w:tc>
        <w:tc>
          <w:tcPr>
            <w:tcW w:w="905" w:type="dxa"/>
            <w:shd w:val="clear" w:color="auto" w:fill="BF8F00" w:themeFill="accent4" w:themeFillShade="BF"/>
            <w:noWrap/>
            <w:hideMark/>
          </w:tcPr>
          <w:p w14:paraId="22E4163C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2018</w:t>
            </w:r>
          </w:p>
        </w:tc>
        <w:tc>
          <w:tcPr>
            <w:tcW w:w="955" w:type="dxa"/>
            <w:shd w:val="clear" w:color="auto" w:fill="BF8F00" w:themeFill="accent4" w:themeFillShade="BF"/>
            <w:noWrap/>
            <w:hideMark/>
          </w:tcPr>
          <w:p w14:paraId="2335B797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2019</w:t>
            </w:r>
          </w:p>
        </w:tc>
      </w:tr>
      <w:tr w:rsidR="00311429" w:rsidRPr="00067340" w14:paraId="6FD7574C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ECECEC"/>
            <w:noWrap/>
            <w:hideMark/>
          </w:tcPr>
          <w:p w14:paraId="1123C2B4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Miasto Świdnica</w:t>
            </w:r>
          </w:p>
        </w:tc>
        <w:tc>
          <w:tcPr>
            <w:tcW w:w="1068" w:type="dxa"/>
            <w:shd w:val="clear" w:color="auto" w:fill="ECECEC"/>
            <w:noWrap/>
          </w:tcPr>
          <w:p w14:paraId="23F11E7A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</w:t>
            </w:r>
          </w:p>
        </w:tc>
        <w:tc>
          <w:tcPr>
            <w:tcW w:w="905" w:type="dxa"/>
            <w:shd w:val="clear" w:color="auto" w:fill="ECECEC"/>
            <w:noWrap/>
          </w:tcPr>
          <w:p w14:paraId="742AF2CD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955" w:type="dxa"/>
            <w:shd w:val="clear" w:color="auto" w:fill="ECECEC"/>
            <w:noWrap/>
          </w:tcPr>
          <w:p w14:paraId="2EB1A36D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</w:p>
        </w:tc>
      </w:tr>
      <w:tr w:rsidR="00311429" w:rsidRPr="00067340" w14:paraId="066F3F98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ECECEC"/>
            <w:noWrap/>
            <w:hideMark/>
          </w:tcPr>
          <w:p w14:paraId="333D027C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Świdnica</w:t>
            </w:r>
          </w:p>
        </w:tc>
        <w:tc>
          <w:tcPr>
            <w:tcW w:w="1068" w:type="dxa"/>
            <w:shd w:val="clear" w:color="auto" w:fill="ECECEC"/>
            <w:noWrap/>
          </w:tcPr>
          <w:p w14:paraId="46951CE6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905" w:type="dxa"/>
            <w:shd w:val="clear" w:color="auto" w:fill="ECECEC"/>
            <w:noWrap/>
          </w:tcPr>
          <w:p w14:paraId="618272D4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955" w:type="dxa"/>
            <w:shd w:val="clear" w:color="auto" w:fill="ECECEC"/>
            <w:noWrap/>
          </w:tcPr>
          <w:p w14:paraId="647C0F99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</w:tr>
      <w:tr w:rsidR="00311429" w:rsidRPr="00067340" w14:paraId="02C41744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ECECEC"/>
            <w:noWrap/>
            <w:hideMark/>
          </w:tcPr>
          <w:p w14:paraId="74E769FB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Strzegom</w:t>
            </w:r>
          </w:p>
        </w:tc>
        <w:tc>
          <w:tcPr>
            <w:tcW w:w="1068" w:type="dxa"/>
            <w:shd w:val="clear" w:color="auto" w:fill="ECECEC"/>
            <w:noWrap/>
          </w:tcPr>
          <w:p w14:paraId="6CD9B220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905" w:type="dxa"/>
            <w:shd w:val="clear" w:color="auto" w:fill="ECECEC"/>
            <w:noWrap/>
          </w:tcPr>
          <w:p w14:paraId="76935DD9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955" w:type="dxa"/>
            <w:shd w:val="clear" w:color="auto" w:fill="ECECEC"/>
            <w:noWrap/>
          </w:tcPr>
          <w:p w14:paraId="0E844126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</w:tr>
      <w:tr w:rsidR="00311429" w:rsidRPr="00067340" w14:paraId="21BBFBC5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ECECEC"/>
            <w:noWrap/>
          </w:tcPr>
          <w:p w14:paraId="37BD319E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Żarów</w:t>
            </w:r>
          </w:p>
        </w:tc>
        <w:tc>
          <w:tcPr>
            <w:tcW w:w="1068" w:type="dxa"/>
            <w:shd w:val="clear" w:color="auto" w:fill="ECECEC"/>
            <w:noWrap/>
          </w:tcPr>
          <w:p w14:paraId="702550CA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905" w:type="dxa"/>
            <w:shd w:val="clear" w:color="auto" w:fill="ECECEC"/>
            <w:noWrap/>
          </w:tcPr>
          <w:p w14:paraId="629956C8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955" w:type="dxa"/>
            <w:shd w:val="clear" w:color="auto" w:fill="ECECEC"/>
            <w:noWrap/>
          </w:tcPr>
          <w:p w14:paraId="2FA32B2C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</w:t>
            </w:r>
          </w:p>
        </w:tc>
      </w:tr>
      <w:tr w:rsidR="00311429" w:rsidRPr="00067340" w14:paraId="3EFD0BA3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ECECEC"/>
            <w:noWrap/>
          </w:tcPr>
          <w:p w14:paraId="43B684AA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Marcinowice</w:t>
            </w:r>
          </w:p>
        </w:tc>
        <w:tc>
          <w:tcPr>
            <w:tcW w:w="1068" w:type="dxa"/>
            <w:shd w:val="clear" w:color="auto" w:fill="ECECEC"/>
            <w:noWrap/>
          </w:tcPr>
          <w:p w14:paraId="4C0C4E44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905" w:type="dxa"/>
            <w:shd w:val="clear" w:color="auto" w:fill="ECECEC"/>
            <w:noWrap/>
          </w:tcPr>
          <w:p w14:paraId="0F235EBF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955" w:type="dxa"/>
            <w:shd w:val="clear" w:color="auto" w:fill="ECECEC"/>
            <w:noWrap/>
          </w:tcPr>
          <w:p w14:paraId="5AF68945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</w:tr>
      <w:tr w:rsidR="00311429" w:rsidRPr="00067340" w14:paraId="01AF8779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F2F2F2" w:themeFill="background1" w:themeFillShade="F2"/>
            <w:noWrap/>
          </w:tcPr>
          <w:p w14:paraId="0CB43174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Jaworzyna Śląska</w:t>
            </w:r>
          </w:p>
        </w:tc>
        <w:tc>
          <w:tcPr>
            <w:tcW w:w="1068" w:type="dxa"/>
            <w:shd w:val="clear" w:color="auto" w:fill="F2F2F2" w:themeFill="background1" w:themeFillShade="F2"/>
            <w:noWrap/>
          </w:tcPr>
          <w:p w14:paraId="77D9DC52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905" w:type="dxa"/>
            <w:shd w:val="clear" w:color="auto" w:fill="F2F2F2" w:themeFill="background1" w:themeFillShade="F2"/>
            <w:noWrap/>
          </w:tcPr>
          <w:p w14:paraId="7BE623EE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</w:tcPr>
          <w:p w14:paraId="46FD6243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</w:t>
            </w:r>
          </w:p>
        </w:tc>
      </w:tr>
      <w:tr w:rsidR="00311429" w:rsidRPr="00067340" w14:paraId="0EBAF26D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F2F2F2" w:themeFill="background1" w:themeFillShade="F2"/>
            <w:noWrap/>
          </w:tcPr>
          <w:p w14:paraId="45ECEC59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Dobromierz</w:t>
            </w:r>
          </w:p>
        </w:tc>
        <w:tc>
          <w:tcPr>
            <w:tcW w:w="1068" w:type="dxa"/>
            <w:shd w:val="clear" w:color="auto" w:fill="F2F2F2" w:themeFill="background1" w:themeFillShade="F2"/>
            <w:noWrap/>
          </w:tcPr>
          <w:p w14:paraId="2D33DF70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905" w:type="dxa"/>
            <w:shd w:val="clear" w:color="auto" w:fill="F2F2F2" w:themeFill="background1" w:themeFillShade="F2"/>
            <w:noWrap/>
          </w:tcPr>
          <w:p w14:paraId="3A0F92A5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</w:tcPr>
          <w:p w14:paraId="02799E4F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</w:t>
            </w:r>
          </w:p>
        </w:tc>
      </w:tr>
      <w:tr w:rsidR="00311429" w:rsidRPr="00067340" w14:paraId="64E3601B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ECECEC"/>
            <w:noWrap/>
          </w:tcPr>
          <w:p w14:paraId="34F2FC25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Świebodzice</w:t>
            </w:r>
          </w:p>
        </w:tc>
        <w:tc>
          <w:tcPr>
            <w:tcW w:w="1068" w:type="dxa"/>
            <w:shd w:val="clear" w:color="auto" w:fill="ECECEC"/>
            <w:noWrap/>
          </w:tcPr>
          <w:p w14:paraId="68BFD8ED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905" w:type="dxa"/>
            <w:shd w:val="clear" w:color="auto" w:fill="ECECEC"/>
            <w:noWrap/>
          </w:tcPr>
          <w:p w14:paraId="22F1F2DC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955" w:type="dxa"/>
            <w:shd w:val="clear" w:color="auto" w:fill="ECECEC"/>
            <w:noWrap/>
          </w:tcPr>
          <w:p w14:paraId="36FEB7F1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</w:t>
            </w:r>
          </w:p>
        </w:tc>
      </w:tr>
      <w:tr w:rsidR="00311429" w:rsidRPr="00067340" w14:paraId="71E0FEB5" w14:textId="77777777" w:rsidTr="00EC53B4">
        <w:trPr>
          <w:trHeight w:val="317"/>
          <w:jc w:val="center"/>
        </w:trPr>
        <w:tc>
          <w:tcPr>
            <w:tcW w:w="2906" w:type="dxa"/>
            <w:shd w:val="clear" w:color="auto" w:fill="808080" w:themeFill="background1" w:themeFillShade="80"/>
            <w:noWrap/>
          </w:tcPr>
          <w:p w14:paraId="01EAD78F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łącznie</w:t>
            </w:r>
          </w:p>
        </w:tc>
        <w:tc>
          <w:tcPr>
            <w:tcW w:w="1068" w:type="dxa"/>
            <w:shd w:val="clear" w:color="auto" w:fill="808080" w:themeFill="background1" w:themeFillShade="80"/>
            <w:noWrap/>
          </w:tcPr>
          <w:p w14:paraId="295C4412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63</w:t>
            </w:r>
          </w:p>
        </w:tc>
        <w:tc>
          <w:tcPr>
            <w:tcW w:w="905" w:type="dxa"/>
            <w:shd w:val="clear" w:color="auto" w:fill="808080" w:themeFill="background1" w:themeFillShade="80"/>
            <w:noWrap/>
          </w:tcPr>
          <w:p w14:paraId="53AC2614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37</w:t>
            </w:r>
          </w:p>
        </w:tc>
        <w:tc>
          <w:tcPr>
            <w:tcW w:w="955" w:type="dxa"/>
            <w:shd w:val="clear" w:color="auto" w:fill="808080" w:themeFill="background1" w:themeFillShade="80"/>
            <w:noWrap/>
          </w:tcPr>
          <w:p w14:paraId="0E3DBF4F" w14:textId="77777777" w:rsidR="00311429" w:rsidRPr="00067340" w:rsidRDefault="00311429" w:rsidP="0031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</w:pPr>
            <w:r w:rsidRPr="00067340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pl-PL"/>
              </w:rPr>
              <w:t>39</w:t>
            </w:r>
          </w:p>
        </w:tc>
      </w:tr>
    </w:tbl>
    <w:p w14:paraId="5F984AC1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67340">
        <w:rPr>
          <w:rFonts w:ascii="Times New Roman" w:hAnsi="Times New Roman" w:cs="Times New Roman"/>
          <w:i/>
          <w:szCs w:val="24"/>
        </w:rPr>
        <w:t>Źródło: Oceny Zasobów Pomocy Społecznej za 2017, 2018 i 2019 rok</w:t>
      </w:r>
    </w:p>
    <w:p w14:paraId="7078C89E" w14:textId="77777777" w:rsidR="00311429" w:rsidRPr="00067340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64B554ED" w14:textId="77777777" w:rsidR="00311429" w:rsidRPr="00067340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673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Podejmowanie interwencji w środowisku wobec rodziny dotkniętej przemocą odbywa się w oparciu o </w:t>
      </w:r>
      <w:r w:rsidRPr="0006734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procedurę „Niebieskiej Karty”</w:t>
      </w:r>
      <w:r w:rsidRPr="000673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 nie wymaga zgody osoby dotkniętej przemocą w rodzinie. Procedura „Niebieskiej Karty” obejmuje ogół czynności podejmowanych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0673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realizowanych przez przedstawicieli jednostek organizacyjnych pomocy społecznej, komisji rozwiązywania problemów alkoholowych, Policji, oświaty i ochrony zdrowia, w związku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0673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uzasadnionym podejrzeniem zaistnienia przemocy w rodzinie. Przedstawiciele podmiotów wyżej wymienionych, realizują procedurę „Niebieskiej Karty” w oparciu o zasadę współpracy i przekazują informacje o podjętych działaniach przewodniczącemu zespołu interdyscyplinarnego. Wszczęcie procedury „Niebieskiej Karty” następuje przez wypełnienie formularza „Niebieska Karta - A” w przypadku powzięcia, w toku prowadzonych czynności służbowych lub zawodowych, podejrzenia stosowania przemocy wobec członków rodziny lub w wyniku zgłoszenia dokonanego przez członka rodziny, bądź przez osobę będącą świadkiem przemocy w rodzinie.</w:t>
      </w:r>
    </w:p>
    <w:p w14:paraId="1B87E7EF" w14:textId="77777777" w:rsidR="00311429" w:rsidRDefault="00311429" w:rsidP="00311429">
      <w:pPr>
        <w:pStyle w:val="Podtytu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340">
        <w:rPr>
          <w:rFonts w:ascii="Times New Roman" w:eastAsia="Calibri" w:hAnsi="Times New Roman" w:cs="Times New Roman"/>
          <w:b/>
          <w:sz w:val="24"/>
          <w:szCs w:val="24"/>
        </w:rPr>
        <w:t>Gmina Miasto Świdnica</w:t>
      </w:r>
    </w:p>
    <w:p w14:paraId="47D97B83" w14:textId="77777777" w:rsidR="00311429" w:rsidRPr="00311429" w:rsidRDefault="00311429" w:rsidP="00311429"/>
    <w:p w14:paraId="7D643990" w14:textId="77777777" w:rsidR="00311429" w:rsidRPr="00067340" w:rsidRDefault="00311429" w:rsidP="0031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 xml:space="preserve">W 2019 wszczęto 132 nowe procedury ,,Niebieskie Karty”, a łącznie prowadzono je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w 201 rodzinach. 35 procedur zostało wszczętych przez przedstawicieli pomocy społecznej,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93 przez policje, a 4 przez przedstawicieli oświaty. Wypełniono 155 formularzy ,,Niebieskie Karty – C” oraz 71 formularze ,,Niebieskie Karty – D”, a także sporządzono 32 doniesienia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do prokuratury i 40 powiadomień do Sądu Rodzinnego w celu objęcia rodzin nadzorem kuratorskim. W przedmiotowym roku zakończono procedurę w 132 przypadkach,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z czego 22 procedury z powodu braku zasadności podejmowanych działań, a 110 z powodu ustania przemocy. Na skutek stosowania przemocy w rodzinie, podjęto decyzję o odebraniu jednego dziecka z rodziny biologicznej i umieszczeniu go w rodzinie zastępczej, a 11 osobom, w tym 7 dzieciom udzielono schronienia w Hostelu dla ofiar przemocy w rodzinie. Dane Zespołu Interdyscyplinarnego wskazują, że problem przemocy domowej dotyka 201 rodzin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7340">
        <w:rPr>
          <w:rFonts w:ascii="Times New Roman" w:hAnsi="Times New Roman" w:cs="Times New Roman"/>
          <w:sz w:val="24"/>
          <w:szCs w:val="24"/>
        </w:rPr>
        <w:lastRenderedPageBreak/>
        <w:t>na terenie Miasta, w tym 202 kobiety, 9 osób niepełnosprawnych, 45 osób starszych oraz 189 dzieci. W porównaniu do roku poprzedniego zmniejszyła się zarówno liczba rodzin, w których stosowana jest przemoc (o 13 rodzin, tj. 36 osób), jak i liczba dzieci odebranych z rodziny –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 w 2018 roku 1 dziecko umieszczono w rodzinie zastępczej, a 9 u rodziny spokrewnionej.  </w:t>
      </w:r>
    </w:p>
    <w:p w14:paraId="09013583" w14:textId="77777777" w:rsidR="00311429" w:rsidRDefault="00311429" w:rsidP="00311429">
      <w:pPr>
        <w:pStyle w:val="Podtytu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6EA129" w14:textId="77777777" w:rsidR="00311429" w:rsidRDefault="00311429" w:rsidP="00311429">
      <w:pPr>
        <w:pStyle w:val="Podtytu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340">
        <w:rPr>
          <w:rFonts w:ascii="Times New Roman" w:eastAsia="Calibri" w:hAnsi="Times New Roman" w:cs="Times New Roman"/>
          <w:b/>
          <w:sz w:val="24"/>
          <w:szCs w:val="24"/>
        </w:rPr>
        <w:t>Gmina Świdnica</w:t>
      </w:r>
    </w:p>
    <w:p w14:paraId="452948B5" w14:textId="77777777" w:rsidR="00311429" w:rsidRPr="00067340" w:rsidRDefault="00311429" w:rsidP="0031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 xml:space="preserve">W 2019 roku w Gminie wszczętych zostało 25 procedur, z czego większość, tj. 22 uruchomili funkcjonariusze Policji, a 3 pracownicy GOPS. Ponadto sporządzonych zostało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6 formularzy „Niebieskie Karty – C” oraz 6 formularzy „Niebieskie Karty – D”. Zakończone zostały natomiast 23 procedury. W porównaniu do lat ubiegłych nastąpiła znacząca, korzystna zmiana w zakresie przemocy w rodzinie – w 2018 roku rodzin objętych procedurą było 42, z czego 27 uruchomiono w przedmiotowym roku przez funkcjonariuszy Policji, a zakończono łącznie 34 z nich, natomiast w 2017 roku rodzin, w których występowała przemoc było 60. Uruchomiono wówczas 48 procedur (46 – Policja, 1 – Oświata, 1 – GOPS), a zakończono 44. </w:t>
      </w:r>
    </w:p>
    <w:p w14:paraId="5BD7250A" w14:textId="77777777" w:rsidR="00311429" w:rsidRDefault="00311429" w:rsidP="00311429">
      <w:pPr>
        <w:pStyle w:val="Podtytu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4CFF1" w14:textId="77777777" w:rsidR="00311429" w:rsidRPr="00067340" w:rsidRDefault="00311429" w:rsidP="00311429">
      <w:pPr>
        <w:pStyle w:val="Podtytu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340">
        <w:rPr>
          <w:rFonts w:ascii="Times New Roman" w:eastAsia="Calibri" w:hAnsi="Times New Roman" w:cs="Times New Roman"/>
          <w:b/>
          <w:sz w:val="24"/>
          <w:szCs w:val="24"/>
        </w:rPr>
        <w:t>Gmina Strzegom</w:t>
      </w:r>
    </w:p>
    <w:p w14:paraId="1E9A2C31" w14:textId="77777777" w:rsidR="00311429" w:rsidRPr="00067340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ab/>
        <w:t>W 2019 roku procedurę „Niebieskie Karty” wszczęto w 55 razy, z czego 38 Kart zostało uruchomionych przez funkcjonariuszy Policji, 4 przez pracowników socjalnych, a 13 przez GKRPA. W przedmiotowym roku sporządzono 17 formularzy „Niebieskie Karty” A w czasie trwania procedury, udzielono schronienia 4 osobom oraz odebrano 7 dzieci z rodzin dotkniętych przemocą. Procedura zakończona została w 65 środowiskach, a pracownicy Ośrodka Pomocy Społecznej podjęli kroki w celu wydania nakazu opuszczenia mieszkania wobec 7 osób stosujących przemoc. W porównaniu do roku 2017 liczba rodzin, w których uruchomiono procedurę zwiększyła się o 10, natomiast analizując liczbę dzieci odebranych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7340">
        <w:rPr>
          <w:rFonts w:ascii="Times New Roman" w:hAnsi="Times New Roman" w:cs="Times New Roman"/>
          <w:sz w:val="24"/>
          <w:szCs w:val="24"/>
        </w:rPr>
        <w:t xml:space="preserve"> z rodzin można zauważyć znaczący wzrost skali tego działania – w 2018 roku w pieczy zastępczej umieszczono  2 dzieci, a w 2017 roku – 1.</w:t>
      </w:r>
    </w:p>
    <w:p w14:paraId="1B9E0CE6" w14:textId="77777777" w:rsidR="00311429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ab/>
      </w:r>
    </w:p>
    <w:p w14:paraId="196196C5" w14:textId="77777777" w:rsidR="00311429" w:rsidRPr="00067340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eastAsia="Calibri" w:hAnsi="Times New Roman" w:cs="Times New Roman"/>
          <w:b/>
          <w:sz w:val="24"/>
          <w:szCs w:val="24"/>
        </w:rPr>
        <w:t>Gmina Żarów</w:t>
      </w:r>
    </w:p>
    <w:p w14:paraId="4FE1B46B" w14:textId="77777777" w:rsidR="00311429" w:rsidRPr="00067340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29">
        <w:rPr>
          <w:rFonts w:ascii="Times New Roman" w:hAnsi="Times New Roman" w:cs="Times New Roman"/>
          <w:sz w:val="24"/>
          <w:szCs w:val="24"/>
        </w:rPr>
        <w:tab/>
        <w:t>W 2019 roku na terenie Gminy procedura „Niebieskie Karty” prowadzona była w 63</w:t>
      </w:r>
      <w:r w:rsidRPr="00067340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311429">
        <w:rPr>
          <w:rFonts w:ascii="Times New Roman" w:hAnsi="Times New Roman" w:cs="Times New Roman"/>
          <w:sz w:val="24"/>
          <w:szCs w:val="24"/>
        </w:rPr>
        <w:t>środowiskach, a wszczęto ją w 39, z czego w 22 przypadkach podmiotem uruchamiającym procedurę była Policja, 13 kart założono przez pracowników socjalnych, 2 przez pracowników placówek oświaty, a 1 przez GKRPA. W przedmiotowym roku przemocy doświadczało 116 mieszkańców Gminy, w tym 56 kobiet, 55 dzieci, 12 osób starszych i 3 osoby niepełnosprawne, natomiast w przypadku 68 osób stosujących przemoc, znaczącą większość stanowili mężczyźni – 62. Wypełniono 34 formularze ,,Niebieskie Karty – C” oraz 35 formularzy ,,Niebieskie Karty</w:t>
      </w:r>
      <w:r w:rsidRPr="00067340">
        <w:rPr>
          <w:rFonts w:ascii="Times New Roman" w:hAnsi="Times New Roman" w:cs="Times New Roman"/>
          <w:sz w:val="24"/>
          <w:szCs w:val="24"/>
        </w:rPr>
        <w:t xml:space="preserve"> – D”, a także sporządzono 14 wniosków do prokuratury i wydano 9 wyroków Sądu Rodzinnego w związku z przestępstwem znęcania się nad rodziną. W przedmiotowym roku zakończono procedurę w 43 środowiskach, z czego 12 procedur z powodu braku zasadności podejmowanych działań, a 31 na skutek ustania przemocy. W 2019 roku w pieczy zastępczej umieszczono 5 dzieci doznających przemocy w rodzinie, natomiast w 2017 roku do specjalistycznych ośrodków wsparcia w ramach interwencji kryzysowej skierowano 2 osoby dorosłe i 3 dzieci, a w pieczy pozostawało 3 dzieci. </w:t>
      </w:r>
    </w:p>
    <w:p w14:paraId="20D35732" w14:textId="77777777" w:rsidR="00311429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4E956" w14:textId="77777777" w:rsidR="00311429" w:rsidRPr="00067340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40">
        <w:rPr>
          <w:rFonts w:ascii="Times New Roman" w:hAnsi="Times New Roman" w:cs="Times New Roman"/>
          <w:b/>
          <w:sz w:val="24"/>
          <w:szCs w:val="24"/>
        </w:rPr>
        <w:t>Gmina Marcinowice</w:t>
      </w:r>
    </w:p>
    <w:p w14:paraId="2B386FB8" w14:textId="77777777" w:rsidR="00311429" w:rsidRPr="00067340" w:rsidRDefault="00311429" w:rsidP="0031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 xml:space="preserve">Na przestrzeni ostatnich trzech lat liczba uruchamianych procedur „Niebieskie Karty” w Gminie wahała się, jednakże w 2019 roku w porównaniu do lat wcześniejszych zwiększyła się. W 2017 roku wszczęto 18, w 2018 roku – 10, natomiast w 2019 roku – 22. Zakończono natomiast kolejno: 6, 13 i 17 formularzy. Mieszkańcom gminy Marcinowice, którzy doświadczają przemocy w rodzinie udzielane jest wsparcie w postaci schronienia w mieszkaniu </w:t>
      </w:r>
      <w:r w:rsidRPr="00067340">
        <w:rPr>
          <w:rFonts w:ascii="Times New Roman" w:hAnsi="Times New Roman" w:cs="Times New Roman"/>
          <w:sz w:val="24"/>
          <w:szCs w:val="24"/>
        </w:rPr>
        <w:lastRenderedPageBreak/>
        <w:t xml:space="preserve">interwencyjnym przy OIK w Świdnicy, z którego w 2017 roku skorzystała 1 kobieta wraz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7340">
        <w:rPr>
          <w:rFonts w:ascii="Times New Roman" w:hAnsi="Times New Roman" w:cs="Times New Roman"/>
          <w:sz w:val="24"/>
          <w:szCs w:val="24"/>
        </w:rPr>
        <w:t>z synem.</w:t>
      </w:r>
    </w:p>
    <w:p w14:paraId="2F22B9C4" w14:textId="77777777" w:rsidR="00311429" w:rsidRPr="00067340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40">
        <w:rPr>
          <w:rFonts w:ascii="Times New Roman" w:hAnsi="Times New Roman" w:cs="Times New Roman"/>
          <w:b/>
          <w:sz w:val="24"/>
          <w:szCs w:val="24"/>
        </w:rPr>
        <w:t>Gmina Jaworzyna Śląska</w:t>
      </w:r>
    </w:p>
    <w:p w14:paraId="623D5876" w14:textId="77777777" w:rsidR="00311429" w:rsidRPr="00067340" w:rsidRDefault="00311429" w:rsidP="0031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>W 2019 roku wszczęte zostały 23 procedury ,,Niebieskie Karty”, a dodatkowo kontynuowano 13 z poprzednich lat. W 21 przypadkach „Niebieska Karta” została uruchomiona przez funkcjonariuszy Policji, natomiast w 2 kolejnych – przez pracowników socjalnych.  W 26 środowiskach podjęto decyzję o zakończeniu procedury ,,Niebieskie Karty”. W 2018 roku wszczęto ją w 29 rodzinach, a zakończono w 33, natomiast w 2017 roku uruchomiona została w 15  środowiskach, a zamknięta w 4.</w:t>
      </w:r>
    </w:p>
    <w:p w14:paraId="667792E9" w14:textId="77777777" w:rsidR="00311429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BF201" w14:textId="77777777" w:rsidR="00311429" w:rsidRPr="00067340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40">
        <w:rPr>
          <w:rFonts w:ascii="Times New Roman" w:hAnsi="Times New Roman" w:cs="Times New Roman"/>
          <w:b/>
          <w:sz w:val="24"/>
          <w:szCs w:val="24"/>
        </w:rPr>
        <w:t>Gmina Dobromierz</w:t>
      </w:r>
    </w:p>
    <w:p w14:paraId="408FBF6B" w14:textId="77777777" w:rsidR="00311429" w:rsidRPr="00067340" w:rsidRDefault="00311429" w:rsidP="0031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 xml:space="preserve">W 2019 roku w Gminie sporządzono 13 formularzy ,,Niebieskie Karty” A, wszczynających procedurę, a także 12 formularzy ,,Niebieskie Karty – C” oraz 9 formularzy ,,Niebieskie Karty – D”. Decyzję o zakończeniu procedury podjęto we wszystkich rodzinach,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7340">
        <w:rPr>
          <w:rFonts w:ascii="Times New Roman" w:hAnsi="Times New Roman" w:cs="Times New Roman"/>
          <w:sz w:val="24"/>
          <w:szCs w:val="24"/>
        </w:rPr>
        <w:t>z czego 2 przypadki dotyczyły braku zasadności działań, a 11 zmiany zachowań osób dopuszczających się przemocy. Wśród osób doznających przemocy znajdowało się 12 kobiet oraz 1 dziecko, natomiast w roku poprzednim przemocy doświadczało 14 kobiet, 1 dziecko i 1 mężczyzna. Wówczas uruchomiono 16 procedur oraz zakończono 22 działania.</w:t>
      </w:r>
    </w:p>
    <w:p w14:paraId="65AF4868" w14:textId="77777777" w:rsidR="00311429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9A423" w14:textId="77777777" w:rsidR="00311429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A8AD7" w14:textId="77777777" w:rsidR="00311429" w:rsidRPr="00067340" w:rsidRDefault="00311429" w:rsidP="00311429">
      <w:pPr>
        <w:pStyle w:val="Pod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40">
        <w:rPr>
          <w:rFonts w:ascii="Times New Roman" w:hAnsi="Times New Roman" w:cs="Times New Roman"/>
          <w:b/>
          <w:sz w:val="24"/>
          <w:szCs w:val="24"/>
        </w:rPr>
        <w:t>Gmina Świebodzice</w:t>
      </w:r>
    </w:p>
    <w:p w14:paraId="34CD0F75" w14:textId="77777777" w:rsidR="00311429" w:rsidRPr="00BC263C" w:rsidRDefault="00311429" w:rsidP="0031142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67340">
        <w:rPr>
          <w:rFonts w:ascii="Times New Roman" w:hAnsi="Times New Roman" w:cs="Times New Roman"/>
          <w:sz w:val="24"/>
          <w:szCs w:val="24"/>
        </w:rPr>
        <w:t>Na przestrzeni lat 2017-2019 w Gminie nastąpiły znaczące zmiany liczby mieszkańców doświadczających przemocy. W 2017 roku wszczęte zostały 82 procedury, a ogólna liczba osób dotkniętych problemem wyniosła 123, natomiast w 2019 roku wszczęto  37 procedur ,,Niebieskie Karty”, a dodatkowo kontynuowano 69 procedur z poprzednich lat. Sporządzono także 29 formularzy „Niebieskie Karty – C” oraz 24 „Niebieskie Karty – D”,  natomiast zakończono ją</w:t>
      </w:r>
      <w:r w:rsidRPr="00BC263C">
        <w:rPr>
          <w:rFonts w:ascii="Cambria" w:hAnsi="Cambria" w:cs="Tahoma"/>
          <w:sz w:val="24"/>
          <w:szCs w:val="24"/>
        </w:rPr>
        <w:t xml:space="preserve"> w 30 środowiskach ze względu na poprawę sytuacji w rodzinie oraz </w:t>
      </w:r>
      <w:r w:rsidR="00931703">
        <w:rPr>
          <w:rFonts w:ascii="Cambria" w:hAnsi="Cambria" w:cs="Tahoma"/>
          <w:sz w:val="24"/>
          <w:szCs w:val="24"/>
        </w:rPr>
        <w:t xml:space="preserve">                           </w:t>
      </w:r>
      <w:r w:rsidRPr="00BC263C">
        <w:rPr>
          <w:rFonts w:ascii="Cambria" w:hAnsi="Cambria" w:cs="Tahoma"/>
          <w:sz w:val="24"/>
          <w:szCs w:val="24"/>
        </w:rPr>
        <w:t>w kolejnych 13 z uwagi</w:t>
      </w:r>
      <w:r>
        <w:rPr>
          <w:rFonts w:ascii="Cambria" w:hAnsi="Cambria" w:cs="Tahoma"/>
          <w:sz w:val="24"/>
          <w:szCs w:val="24"/>
        </w:rPr>
        <w:t xml:space="preserve"> na brak zasadności działań. W </w:t>
      </w:r>
      <w:r w:rsidRPr="00BC263C">
        <w:rPr>
          <w:rFonts w:ascii="Cambria" w:hAnsi="Cambria" w:cs="Tahoma"/>
          <w:sz w:val="24"/>
          <w:szCs w:val="24"/>
        </w:rPr>
        <w:t>przedmiotowym roku przemocy doznawało 88 kobiet, 2 mężczyzn, 103 dzieci oraz 17 osób niepełnosprawnych.</w:t>
      </w:r>
    </w:p>
    <w:p w14:paraId="39D6BB91" w14:textId="77777777" w:rsidR="00311429" w:rsidRDefault="00311429" w:rsidP="0031142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14:paraId="7DE68F20" w14:textId="77777777" w:rsidR="00311429" w:rsidRPr="00552042" w:rsidRDefault="00311429" w:rsidP="00311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042">
        <w:rPr>
          <w:rFonts w:ascii="Times New Roman" w:hAnsi="Times New Roman" w:cs="Times New Roman"/>
          <w:sz w:val="24"/>
          <w:szCs w:val="24"/>
        </w:rPr>
        <w:t xml:space="preserve">Mieszkańcy Powiatu znajdujący się w sytuacji kryzysowej, dotknięci przemocą lub zmagający się z innymi trudnościami mają możliwość zasięgnięcia specjalistycznego </w:t>
      </w:r>
      <w:r w:rsidRPr="00552042">
        <w:rPr>
          <w:rFonts w:ascii="Times New Roman" w:hAnsi="Times New Roman" w:cs="Times New Roman"/>
          <w:sz w:val="24"/>
          <w:szCs w:val="24"/>
        </w:rPr>
        <w:br/>
        <w:t xml:space="preserve">i kompleksowego wsparcia w </w:t>
      </w:r>
      <w:r w:rsidRPr="00552042">
        <w:rPr>
          <w:rFonts w:ascii="Times New Roman" w:hAnsi="Times New Roman" w:cs="Times New Roman"/>
          <w:b/>
          <w:sz w:val="24"/>
          <w:szCs w:val="24"/>
        </w:rPr>
        <w:t>Ośrodku Interwencji Kryzysowej</w:t>
      </w:r>
      <w:r w:rsidRPr="00552042">
        <w:rPr>
          <w:rFonts w:ascii="Times New Roman" w:hAnsi="Times New Roman" w:cs="Times New Roman"/>
          <w:sz w:val="24"/>
          <w:szCs w:val="24"/>
        </w:rPr>
        <w:t>, który znajduje się przy ulicy Żeromskiego 16 w Świdnicy. Zakres usług placówki obejmuje pomoc pedagogiczną, terapeutyczną, interwencję kryzysową, wsparcie, poradnictwo, a także konsultacje prawne.  Czynności prowadzone przez Ośrodek  ukierunkowane były na poprawę funkcjonowania życia rodzin i osób potrzebujących wsparcia specjalistycznego oraz poprawę jakości funkcjonowania w społeczeństwie osób doświadczających przemocy w rodzinie. Z usług specjalistów zatrudnionych w Punkcie korzystali zarówno mężczyźni jak i kobiety.</w:t>
      </w:r>
    </w:p>
    <w:p w14:paraId="110DBC95" w14:textId="77777777" w:rsidR="00311429" w:rsidRPr="00552042" w:rsidRDefault="00311429" w:rsidP="003114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042">
        <w:rPr>
          <w:rFonts w:ascii="Times New Roman" w:hAnsi="Times New Roman" w:cs="Times New Roman"/>
          <w:sz w:val="24"/>
          <w:szCs w:val="24"/>
        </w:rPr>
        <w:t xml:space="preserve">W perspektywie ostatnich trzech lat zwiększyło się zainteresowanie i zapotrzebowanie na świadczone w ramach OIK formy wsparcia wśród mieszkańców Powiatu.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 xml:space="preserve">W 2019 roku z pomocy specjalistów skorzystało o </w:t>
      </w:r>
      <w:r w:rsidRPr="00552042">
        <w:rPr>
          <w:rFonts w:ascii="Times New Roman" w:hAnsi="Times New Roman" w:cs="Times New Roman"/>
          <w:b/>
          <w:sz w:val="24"/>
          <w:szCs w:val="24"/>
        </w:rPr>
        <w:t>44%</w:t>
      </w:r>
      <w:r w:rsidRPr="00552042">
        <w:rPr>
          <w:rFonts w:ascii="Times New Roman" w:hAnsi="Times New Roman" w:cs="Times New Roman"/>
          <w:sz w:val="24"/>
          <w:szCs w:val="24"/>
        </w:rPr>
        <w:t xml:space="preserve"> osób więcej niż w roku 2017.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 xml:space="preserve">Głównymi problemami korzystania z pomocy od lat są konflikty małżeńskie, rodzinne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 xml:space="preserve">i trudności wychowawcze, ale także stany depresyjne, trudności w wychowywaniu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>z zaburzeniami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42">
        <w:rPr>
          <w:rFonts w:ascii="Times New Roman" w:hAnsi="Times New Roman" w:cs="Times New Roman"/>
          <w:sz w:val="24"/>
          <w:szCs w:val="24"/>
        </w:rPr>
        <w:t xml:space="preserve">odżywiania/przejawiającymi zachowania opozycyjno-buntownicze, trudności z opieką nad osobami niepełnosprawnymi i chorymi intelektualnie oraz kwestie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 xml:space="preserve">z separacją i rozwodem. </w:t>
      </w:r>
    </w:p>
    <w:p w14:paraId="570860A4" w14:textId="77777777" w:rsidR="00311429" w:rsidRDefault="00311429" w:rsidP="00311429">
      <w:pPr>
        <w:shd w:val="clear" w:color="auto" w:fill="FFFFFF"/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14:paraId="77705C7A" w14:textId="77777777" w:rsidR="00311429" w:rsidRDefault="00311429" w:rsidP="00311429">
      <w:pPr>
        <w:shd w:val="clear" w:color="auto" w:fill="FFFFFF"/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14:paraId="2C98998D" w14:textId="77777777" w:rsidR="00311429" w:rsidRDefault="00311429" w:rsidP="00311429">
      <w:pPr>
        <w:shd w:val="clear" w:color="auto" w:fill="FFFFFF"/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14:paraId="754778FB" w14:textId="77777777" w:rsidR="00311429" w:rsidRPr="00552042" w:rsidRDefault="00311429" w:rsidP="00311429">
      <w:pPr>
        <w:pStyle w:val="Legenda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7300945"/>
      <w:r w:rsidRPr="00552042">
        <w:rPr>
          <w:rFonts w:ascii="Times New Roman" w:hAnsi="Times New Roman" w:cs="Times New Roman"/>
          <w:color w:val="auto"/>
          <w:sz w:val="24"/>
          <w:szCs w:val="24"/>
        </w:rPr>
        <w:lastRenderedPageBreak/>
        <w:t>Tabela 2. Osoby korzystające z pomocy OIK w latach 2017-2019</w:t>
      </w:r>
      <w:bookmarkEnd w:id="2"/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3458"/>
        <w:gridCol w:w="1483"/>
        <w:gridCol w:w="1540"/>
        <w:gridCol w:w="1275"/>
      </w:tblGrid>
      <w:tr w:rsidR="00311429" w:rsidRPr="00552042" w14:paraId="64D83509" w14:textId="77777777" w:rsidTr="00EC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58" w:type="dxa"/>
            <w:shd w:val="clear" w:color="auto" w:fill="2F5496" w:themeFill="accent5" w:themeFillShade="BF"/>
          </w:tcPr>
          <w:p w14:paraId="51F92F51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1483" w:type="dxa"/>
            <w:shd w:val="clear" w:color="auto" w:fill="2F5496" w:themeFill="accent5" w:themeFillShade="BF"/>
          </w:tcPr>
          <w:p w14:paraId="5F991343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52042">
              <w:rPr>
                <w:rFonts w:ascii="Times New Roman" w:hAnsi="Times New Roman" w:cs="Times New Roman"/>
                <w:color w:val="FFFFFF" w:themeColor="background1"/>
                <w:szCs w:val="24"/>
              </w:rPr>
              <w:t>2017</w:t>
            </w:r>
          </w:p>
        </w:tc>
        <w:tc>
          <w:tcPr>
            <w:tcW w:w="1540" w:type="dxa"/>
            <w:shd w:val="clear" w:color="auto" w:fill="2F5496" w:themeFill="accent5" w:themeFillShade="BF"/>
          </w:tcPr>
          <w:p w14:paraId="0E84CD35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52042">
              <w:rPr>
                <w:rFonts w:ascii="Times New Roman" w:hAnsi="Times New Roman" w:cs="Times New Roman"/>
                <w:color w:val="FFFFFF" w:themeColor="background1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2F5496" w:themeFill="accent5" w:themeFillShade="BF"/>
          </w:tcPr>
          <w:p w14:paraId="17C111E5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52042">
              <w:rPr>
                <w:rFonts w:ascii="Times New Roman" w:hAnsi="Times New Roman" w:cs="Times New Roman"/>
                <w:color w:val="FFFFFF" w:themeColor="background1"/>
                <w:szCs w:val="24"/>
              </w:rPr>
              <w:t>2019</w:t>
            </w:r>
          </w:p>
        </w:tc>
      </w:tr>
      <w:tr w:rsidR="00311429" w:rsidRPr="00552042" w14:paraId="652F471A" w14:textId="77777777" w:rsidTr="00EC53B4">
        <w:trPr>
          <w:jc w:val="center"/>
        </w:trPr>
        <w:tc>
          <w:tcPr>
            <w:tcW w:w="3458" w:type="dxa"/>
          </w:tcPr>
          <w:p w14:paraId="557798F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liczba konsultacji</w:t>
            </w:r>
          </w:p>
        </w:tc>
        <w:tc>
          <w:tcPr>
            <w:tcW w:w="1483" w:type="dxa"/>
          </w:tcPr>
          <w:p w14:paraId="68346837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1 397</w:t>
            </w:r>
          </w:p>
        </w:tc>
        <w:tc>
          <w:tcPr>
            <w:tcW w:w="1540" w:type="dxa"/>
          </w:tcPr>
          <w:p w14:paraId="3D8EE511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1 109</w:t>
            </w:r>
          </w:p>
        </w:tc>
        <w:tc>
          <w:tcPr>
            <w:tcW w:w="1275" w:type="dxa"/>
          </w:tcPr>
          <w:p w14:paraId="2DF683E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956</w:t>
            </w:r>
          </w:p>
        </w:tc>
      </w:tr>
      <w:tr w:rsidR="00311429" w:rsidRPr="00552042" w14:paraId="0F03A041" w14:textId="77777777" w:rsidTr="00EC53B4">
        <w:trPr>
          <w:jc w:val="center"/>
        </w:trPr>
        <w:tc>
          <w:tcPr>
            <w:tcW w:w="3458" w:type="dxa"/>
          </w:tcPr>
          <w:p w14:paraId="61C798E5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liczba osób</w:t>
            </w:r>
          </w:p>
        </w:tc>
        <w:tc>
          <w:tcPr>
            <w:tcW w:w="1483" w:type="dxa"/>
          </w:tcPr>
          <w:p w14:paraId="41416AF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467</w:t>
            </w:r>
          </w:p>
        </w:tc>
        <w:tc>
          <w:tcPr>
            <w:tcW w:w="1540" w:type="dxa"/>
          </w:tcPr>
          <w:p w14:paraId="05B1ADE0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663</w:t>
            </w:r>
          </w:p>
        </w:tc>
        <w:tc>
          <w:tcPr>
            <w:tcW w:w="1275" w:type="dxa"/>
          </w:tcPr>
          <w:p w14:paraId="0C680E92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674</w:t>
            </w:r>
          </w:p>
        </w:tc>
      </w:tr>
      <w:tr w:rsidR="00311429" w:rsidRPr="00552042" w14:paraId="425A5EE9" w14:textId="77777777" w:rsidTr="00EC53B4">
        <w:trPr>
          <w:jc w:val="center"/>
        </w:trPr>
        <w:tc>
          <w:tcPr>
            <w:tcW w:w="3458" w:type="dxa"/>
            <w:shd w:val="clear" w:color="auto" w:fill="A6A6A6" w:themeFill="background1" w:themeFillShade="A6"/>
          </w:tcPr>
          <w:p w14:paraId="19278D58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osoby korzystające z:</w:t>
            </w:r>
          </w:p>
        </w:tc>
        <w:tc>
          <w:tcPr>
            <w:tcW w:w="1483" w:type="dxa"/>
            <w:shd w:val="clear" w:color="auto" w:fill="A6A6A6" w:themeFill="background1" w:themeFillShade="A6"/>
          </w:tcPr>
          <w:p w14:paraId="1D66377F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liczba konsultacji</w:t>
            </w:r>
          </w:p>
        </w:tc>
        <w:tc>
          <w:tcPr>
            <w:tcW w:w="2815" w:type="dxa"/>
            <w:gridSpan w:val="2"/>
            <w:shd w:val="clear" w:color="auto" w:fill="A6A6A6" w:themeFill="background1" w:themeFillShade="A6"/>
          </w:tcPr>
          <w:p w14:paraId="756BC465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liczba osób</w:t>
            </w:r>
          </w:p>
        </w:tc>
      </w:tr>
      <w:tr w:rsidR="00311429" w:rsidRPr="00552042" w14:paraId="277438BD" w14:textId="77777777" w:rsidTr="00EC53B4">
        <w:trPr>
          <w:jc w:val="center"/>
        </w:trPr>
        <w:tc>
          <w:tcPr>
            <w:tcW w:w="3458" w:type="dxa"/>
          </w:tcPr>
          <w:p w14:paraId="1FF7F32D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wsparcia psychologiczno-terapeutycznego</w:t>
            </w:r>
          </w:p>
        </w:tc>
        <w:tc>
          <w:tcPr>
            <w:tcW w:w="1483" w:type="dxa"/>
          </w:tcPr>
          <w:p w14:paraId="0638D9B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596</w:t>
            </w:r>
          </w:p>
        </w:tc>
        <w:tc>
          <w:tcPr>
            <w:tcW w:w="1540" w:type="dxa"/>
          </w:tcPr>
          <w:p w14:paraId="4E052F8D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338</w:t>
            </w:r>
          </w:p>
        </w:tc>
        <w:tc>
          <w:tcPr>
            <w:tcW w:w="1275" w:type="dxa"/>
          </w:tcPr>
          <w:p w14:paraId="37FE078B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384</w:t>
            </w:r>
          </w:p>
        </w:tc>
      </w:tr>
      <w:tr w:rsidR="00311429" w:rsidRPr="00552042" w14:paraId="49521A5F" w14:textId="77777777" w:rsidTr="00EC53B4">
        <w:trPr>
          <w:jc w:val="center"/>
        </w:trPr>
        <w:tc>
          <w:tcPr>
            <w:tcW w:w="3458" w:type="dxa"/>
          </w:tcPr>
          <w:p w14:paraId="30B16AF3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poradnictwa pedagogicznego</w:t>
            </w:r>
          </w:p>
        </w:tc>
        <w:tc>
          <w:tcPr>
            <w:tcW w:w="1483" w:type="dxa"/>
          </w:tcPr>
          <w:p w14:paraId="2160C046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308</w:t>
            </w:r>
          </w:p>
        </w:tc>
        <w:tc>
          <w:tcPr>
            <w:tcW w:w="1540" w:type="dxa"/>
          </w:tcPr>
          <w:p w14:paraId="17BD08A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197</w:t>
            </w:r>
          </w:p>
        </w:tc>
        <w:tc>
          <w:tcPr>
            <w:tcW w:w="1275" w:type="dxa"/>
          </w:tcPr>
          <w:p w14:paraId="4A01FCF5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207</w:t>
            </w:r>
          </w:p>
        </w:tc>
      </w:tr>
      <w:tr w:rsidR="00311429" w:rsidRPr="00552042" w14:paraId="2930A910" w14:textId="77777777" w:rsidTr="00EC53B4">
        <w:trPr>
          <w:jc w:val="center"/>
        </w:trPr>
        <w:tc>
          <w:tcPr>
            <w:tcW w:w="3458" w:type="dxa"/>
          </w:tcPr>
          <w:p w14:paraId="6DCA8068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poradnictwa prawnego</w:t>
            </w:r>
          </w:p>
        </w:tc>
        <w:tc>
          <w:tcPr>
            <w:tcW w:w="1483" w:type="dxa"/>
          </w:tcPr>
          <w:p w14:paraId="0CAD0414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272</w:t>
            </w:r>
          </w:p>
        </w:tc>
        <w:tc>
          <w:tcPr>
            <w:tcW w:w="1540" w:type="dxa"/>
          </w:tcPr>
          <w:p w14:paraId="64823520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275" w:type="dxa"/>
          </w:tcPr>
          <w:p w14:paraId="723CFFDD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311429" w:rsidRPr="00552042" w14:paraId="61F48598" w14:textId="77777777" w:rsidTr="00EC53B4">
        <w:trPr>
          <w:jc w:val="center"/>
        </w:trPr>
        <w:tc>
          <w:tcPr>
            <w:tcW w:w="3458" w:type="dxa"/>
          </w:tcPr>
          <w:p w14:paraId="4AD29451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wsparcia interwencyjno – terapeutycznego</w:t>
            </w:r>
          </w:p>
        </w:tc>
        <w:tc>
          <w:tcPr>
            <w:tcW w:w="1483" w:type="dxa"/>
          </w:tcPr>
          <w:p w14:paraId="0B90C88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221</w:t>
            </w:r>
          </w:p>
        </w:tc>
        <w:tc>
          <w:tcPr>
            <w:tcW w:w="1540" w:type="dxa"/>
          </w:tcPr>
          <w:p w14:paraId="4C69F2D4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275" w:type="dxa"/>
          </w:tcPr>
          <w:p w14:paraId="17959EA9" w14:textId="77777777" w:rsidR="00311429" w:rsidRPr="00552042" w:rsidRDefault="00311429" w:rsidP="003114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2042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</w:tbl>
    <w:p w14:paraId="7CB60E01" w14:textId="77777777" w:rsidR="00311429" w:rsidRPr="00552042" w:rsidRDefault="00311429" w:rsidP="0031142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552042">
        <w:rPr>
          <w:rFonts w:ascii="Times New Roman" w:hAnsi="Times New Roman" w:cs="Times New Roman"/>
          <w:i/>
          <w:szCs w:val="24"/>
        </w:rPr>
        <w:t>Źródło: Sprawozdanie z działalności Powiatowego Centrum Pomocy Rodzinie za 2017, 2018 i 2019 rok</w:t>
      </w:r>
    </w:p>
    <w:p w14:paraId="6F442AE1" w14:textId="77777777" w:rsidR="00311429" w:rsidRPr="00BC263C" w:rsidRDefault="00311429" w:rsidP="00311429">
      <w:pPr>
        <w:shd w:val="clear" w:color="auto" w:fill="FFFFFF"/>
        <w:spacing w:after="0" w:line="240" w:lineRule="auto"/>
        <w:ind w:left="142" w:firstLine="566"/>
        <w:jc w:val="both"/>
        <w:rPr>
          <w:rFonts w:ascii="Cambria" w:hAnsi="Cambria" w:cs="Tahoma"/>
          <w:sz w:val="24"/>
          <w:szCs w:val="24"/>
        </w:rPr>
      </w:pPr>
      <w:r w:rsidRPr="00552042">
        <w:rPr>
          <w:rFonts w:ascii="Times New Roman" w:hAnsi="Times New Roman" w:cs="Times New Roman"/>
          <w:sz w:val="24"/>
          <w:szCs w:val="24"/>
        </w:rPr>
        <w:t xml:space="preserve">Przy Ośrodku Interwencji Kryzysowej prowadzone jest </w:t>
      </w:r>
      <w:r w:rsidRPr="00552042">
        <w:rPr>
          <w:rFonts w:ascii="Times New Roman" w:hAnsi="Times New Roman" w:cs="Times New Roman"/>
          <w:b/>
          <w:sz w:val="24"/>
          <w:szCs w:val="24"/>
        </w:rPr>
        <w:t>mieszkanie interwencyjne</w:t>
      </w:r>
      <w:r w:rsidRPr="00552042">
        <w:rPr>
          <w:rFonts w:ascii="Times New Roman" w:hAnsi="Times New Roman" w:cs="Times New Roman"/>
          <w:sz w:val="24"/>
          <w:szCs w:val="24"/>
        </w:rPr>
        <w:t xml:space="preserve"> dla osób samotnych i osób z dziećmi oraz rodzin z terenu powiatu świdnickiego, które w związku zagrożeniem przemocy w rodzinie lub jej doświadczające znajdują się w sytuacji kryzysowej. Osoby kierowane do placówki interwencyjnej mogą przebywać w niej do 3 miesięcy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 xml:space="preserve">nie ponosząc żadnych kosztów z tego tytułu. W 2019 roku wsparciem w formie umieszczenia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52042">
        <w:rPr>
          <w:rFonts w:ascii="Times New Roman" w:hAnsi="Times New Roman" w:cs="Times New Roman"/>
          <w:sz w:val="24"/>
          <w:szCs w:val="24"/>
        </w:rPr>
        <w:t xml:space="preserve">w mieszkaniu interwencyjnym objęto 4 osoby dorosłe oraz 8 dzieci. Na przestrzeni ostatnich lat zauważalny jest systematyczny wzrost liczby osób dorosłych i dzieci, w przypadku których istnieje konieczność zapewnienia schronienia i ochrony w </w:t>
      </w:r>
      <w:r w:rsidRPr="00BC263C">
        <w:rPr>
          <w:rFonts w:ascii="Cambria" w:hAnsi="Cambria" w:cs="Tahoma"/>
          <w:sz w:val="24"/>
          <w:szCs w:val="24"/>
        </w:rPr>
        <w:t>związku z przemocą w rodzinie.</w:t>
      </w:r>
    </w:p>
    <w:p w14:paraId="252DF6F2" w14:textId="77777777" w:rsidR="00311429" w:rsidRDefault="00311429" w:rsidP="00311429">
      <w:pPr>
        <w:pStyle w:val="Legenda"/>
        <w:keepNext/>
        <w:spacing w:after="0"/>
        <w:jc w:val="both"/>
        <w:rPr>
          <w:rFonts w:ascii="Cambria" w:hAnsi="Cambria" w:cs="Tahoma"/>
          <w:color w:val="auto"/>
          <w:sz w:val="24"/>
          <w:szCs w:val="24"/>
        </w:rPr>
      </w:pPr>
      <w:bookmarkStart w:id="3" w:name="_Toc67306521"/>
    </w:p>
    <w:p w14:paraId="6F676978" w14:textId="77777777" w:rsidR="00311429" w:rsidRPr="00552042" w:rsidRDefault="00311429" w:rsidP="00311429">
      <w:pPr>
        <w:pStyle w:val="Legenda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2042">
        <w:rPr>
          <w:rFonts w:ascii="Times New Roman" w:hAnsi="Times New Roman" w:cs="Times New Roman"/>
          <w:color w:val="auto"/>
          <w:sz w:val="24"/>
          <w:szCs w:val="24"/>
        </w:rPr>
        <w:t>Wykres 1. Liczba osób korzystających z mieszkania interwencyjnego w Powiecie Świdnickim w latach 2017-2019</w:t>
      </w:r>
      <w:bookmarkEnd w:id="3"/>
    </w:p>
    <w:p w14:paraId="6D460C57" w14:textId="77777777" w:rsidR="00311429" w:rsidRPr="00552042" w:rsidRDefault="00311429" w:rsidP="00311429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520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EA4A03" wp14:editId="0526184E">
            <wp:extent cx="4489806" cy="2024009"/>
            <wp:effectExtent l="0" t="0" r="63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54473D" w14:textId="77777777" w:rsidR="00311429" w:rsidRPr="0067689C" w:rsidRDefault="00311429" w:rsidP="0031142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552042">
        <w:rPr>
          <w:rFonts w:ascii="Times New Roman" w:hAnsi="Times New Roman" w:cs="Times New Roman"/>
          <w:i/>
          <w:szCs w:val="24"/>
        </w:rPr>
        <w:t>Źródło: Sprawozdanie z działalności Powiatowego Centrum Pomocy Rodzinie za 2017, 2018 i 2019 rok</w:t>
      </w:r>
    </w:p>
    <w:p w14:paraId="433DBCB6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D6BE2" w14:textId="77777777" w:rsidR="00311429" w:rsidRPr="00D05481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</w:t>
      </w:r>
      <w:r w:rsidRPr="00D05481">
        <w:rPr>
          <w:rFonts w:ascii="Times New Roman" w:hAnsi="Times New Roman" w:cs="Times New Roman"/>
          <w:b/>
          <w:bCs/>
          <w:sz w:val="24"/>
          <w:szCs w:val="24"/>
        </w:rPr>
        <w:t>PRAWNE UWARUNKOWANIA PROGRAMU</w:t>
      </w:r>
      <w:r w:rsidR="009317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A087CF" w14:textId="77777777" w:rsidR="00311429" w:rsidRPr="00FF2568" w:rsidRDefault="00311429" w:rsidP="0031142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6C758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>Do prawnych uwarunkowań przyjęcia i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00">
        <w:rPr>
          <w:rFonts w:ascii="Times New Roman" w:hAnsi="Times New Roman" w:cs="Times New Roman"/>
          <w:bCs/>
          <w:sz w:val="24"/>
          <w:szCs w:val="24"/>
        </w:rPr>
        <w:t>,,Powiatowego programu profilaktycznego w zakresie udzielania specjalistycznej pomocy oraz promowania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 wdrażania prawidłowych metod</w:t>
      </w:r>
      <w:r w:rsidRPr="009F0300">
        <w:rPr>
          <w:rFonts w:ascii="Times New Roman" w:hAnsi="Times New Roman" w:cs="Times New Roman"/>
          <w:bCs/>
          <w:sz w:val="24"/>
          <w:szCs w:val="24"/>
        </w:rPr>
        <w:t xml:space="preserve"> wychowawczych w stosunku do dzieci w rodzinach zagrożonych przemocą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F0300">
        <w:rPr>
          <w:rFonts w:ascii="Times New Roman" w:hAnsi="Times New Roman" w:cs="Times New Roman"/>
          <w:bCs/>
          <w:sz w:val="24"/>
          <w:szCs w:val="24"/>
        </w:rPr>
        <w:t>a lata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F0300">
        <w:rPr>
          <w:rFonts w:ascii="Times New Roman" w:hAnsi="Times New Roman" w:cs="Times New Roman"/>
          <w:bCs/>
          <w:sz w:val="24"/>
          <w:szCs w:val="24"/>
        </w:rPr>
        <w:t>- 202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F0300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E7D">
        <w:rPr>
          <w:rFonts w:ascii="Times New Roman" w:hAnsi="Times New Roman" w:cs="Times New Roman"/>
          <w:sz w:val="24"/>
          <w:szCs w:val="24"/>
        </w:rPr>
        <w:t>należą przede wszystkim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9A6F2F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 xml:space="preserve">1. </w:t>
      </w:r>
      <w:r w:rsidRPr="00173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Konwencja o Prawach Dziecka </w:t>
      </w:r>
      <w:r w:rsidRPr="00173E7D">
        <w:rPr>
          <w:rFonts w:ascii="Times New Roman" w:hAnsi="Times New Roman" w:cs="Times New Roman"/>
          <w:sz w:val="24"/>
          <w:szCs w:val="24"/>
        </w:rPr>
        <w:t xml:space="preserve">przyjęta przez Zgromadzenie Ogólne Narodów Zjednoczonych dnia 20 listopada 1989 roku, która wyraża przekonanie, że rodzina jako podstawowa komórka społeczeństwa oraz naturalne środowisko rozwoju i dobra wszystkich jej </w:t>
      </w:r>
      <w:r w:rsidRPr="00173E7D">
        <w:rPr>
          <w:rFonts w:ascii="Times New Roman" w:hAnsi="Times New Roman" w:cs="Times New Roman"/>
          <w:sz w:val="24"/>
          <w:szCs w:val="24"/>
        </w:rPr>
        <w:lastRenderedPageBreak/>
        <w:t>członków, a w szczególności dzieci, powinna być otoczona niezbędną ochroną oraz wsparciem, aby mogła w pełnym zakresie wypełniać swoje obowiązki w społeczeństwie.</w:t>
      </w:r>
    </w:p>
    <w:p w14:paraId="39A82D6D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>Uznaje, że dziecko dla pełnego i harmonijnego rozwoju swej osobowości powinno wychowywać się środowisku rodzinnym, w atmosferze szczęścia, miłości i zrozumienia. Jednocześnie ma na uwadze, że dziecko ze względu na swoją niedojrzałość fizyczną oraz umysłową wymaga szczególnej opieki i troski.</w:t>
      </w:r>
    </w:p>
    <w:p w14:paraId="03E36FCA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 xml:space="preserve">2. </w:t>
      </w:r>
      <w:r w:rsidRPr="00173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Konstytucja Rzeczypospolitej Polskiej z dnia 2 kwietnia 1997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9050A">
        <w:rPr>
          <w:rFonts w:ascii="Times New Roman" w:hAnsi="Times New Roman" w:cs="Times New Roman"/>
          <w:bCs/>
          <w:iCs/>
          <w:sz w:val="24"/>
          <w:szCs w:val="24"/>
        </w:rPr>
        <w:t>która</w:t>
      </w:r>
      <w:r w:rsidRPr="00173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3E7D">
        <w:rPr>
          <w:rFonts w:ascii="Times New Roman" w:hAnsi="Times New Roman" w:cs="Times New Roman"/>
          <w:sz w:val="24"/>
          <w:szCs w:val="24"/>
        </w:rPr>
        <w:t xml:space="preserve">stanowi,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3E7D">
        <w:rPr>
          <w:rFonts w:ascii="Times New Roman" w:hAnsi="Times New Roman" w:cs="Times New Roman"/>
          <w:sz w:val="24"/>
          <w:szCs w:val="24"/>
        </w:rPr>
        <w:t xml:space="preserve">iż Rzeczpospolita Polska zapewnia ochronę praw dziecka, a organy władzy publicznej zobowiązane są do ochrony dziecka przed przemocą, okrucieństwem, wyzyskiem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E7D">
        <w:rPr>
          <w:rFonts w:ascii="Times New Roman" w:hAnsi="Times New Roman" w:cs="Times New Roman"/>
          <w:sz w:val="24"/>
          <w:szCs w:val="24"/>
        </w:rPr>
        <w:t>i demoralizacją oraz że dziecko pozbawione opieki rodzicielskiej ma prawo do opieki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3E7D">
        <w:rPr>
          <w:rFonts w:ascii="Times New Roman" w:hAnsi="Times New Roman" w:cs="Times New Roman"/>
          <w:sz w:val="24"/>
          <w:szCs w:val="24"/>
        </w:rPr>
        <w:t>i pomocy władz publicznych.</w:t>
      </w:r>
    </w:p>
    <w:p w14:paraId="47444CE8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 xml:space="preserve">3. </w:t>
      </w:r>
      <w:r w:rsidRPr="00173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Ustawa z dnia 12 marca 2004 r. o pomocy społecznej </w:t>
      </w:r>
      <w:r w:rsidRPr="00173E7D">
        <w:rPr>
          <w:rFonts w:ascii="Times New Roman" w:hAnsi="Times New Roman" w:cs="Times New Roman"/>
          <w:sz w:val="24"/>
          <w:szCs w:val="24"/>
        </w:rPr>
        <w:t>wskazuje, że pomoc społeczna jest tą dziedzin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73E7D">
        <w:rPr>
          <w:rFonts w:ascii="Times New Roman" w:hAnsi="Times New Roman" w:cs="Times New Roman"/>
          <w:sz w:val="24"/>
          <w:szCs w:val="24"/>
        </w:rPr>
        <w:t xml:space="preserve"> polityki społecznej państwa, której celem jest umożliwienie osobom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E7D">
        <w:rPr>
          <w:rFonts w:ascii="Times New Roman" w:hAnsi="Times New Roman" w:cs="Times New Roman"/>
          <w:sz w:val="24"/>
          <w:szCs w:val="24"/>
        </w:rPr>
        <w:t>i rodzinom przezwyciężanie trudnych sytuacji życiowych, których nie są one w stanie same pokonać, wykorzystując własne uprawnienia, zasoby i możliwości, czyniąc jednocześnie odpowiedzialnymi za organizację pomocy społecznej organy administracji rządowej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73E7D">
        <w:rPr>
          <w:rFonts w:ascii="Times New Roman" w:hAnsi="Times New Roman" w:cs="Times New Roman"/>
          <w:sz w:val="24"/>
          <w:szCs w:val="24"/>
        </w:rPr>
        <w:t>i samorządowej wszystkich szczebli.</w:t>
      </w:r>
    </w:p>
    <w:p w14:paraId="224746C9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17F1931" wp14:editId="23F630C3">
                <wp:simplePos x="0" y="0"/>
                <wp:positionH relativeFrom="column">
                  <wp:posOffset>-1976285</wp:posOffset>
                </wp:positionH>
                <wp:positionV relativeFrom="paragraph">
                  <wp:posOffset>1262245</wp:posOffset>
                </wp:positionV>
                <wp:extent cx="360" cy="360"/>
                <wp:effectExtent l="38100" t="38100" r="38100" b="3810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ADAC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9" o:spid="_x0000_s1026" type="#_x0000_t75" style="position:absolute;margin-left:-156.1pt;margin-top:98.9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">
                <v:imagedata r:id="rId10" o:title=""/>
              </v:shape>
            </w:pict>
          </mc:Fallback>
        </mc:AlternateContent>
      </w:r>
      <w:r w:rsidRPr="00173E7D">
        <w:rPr>
          <w:rFonts w:ascii="Times New Roman" w:hAnsi="Times New Roman" w:cs="Times New Roman"/>
          <w:sz w:val="24"/>
          <w:szCs w:val="24"/>
        </w:rPr>
        <w:t xml:space="preserve">4. </w:t>
      </w:r>
      <w:r w:rsidRPr="00173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Ustawa z dnia 29 lipca 2005 r. o przeciwdziałaniu przemocy w rodzinie </w:t>
      </w:r>
      <w:r w:rsidRPr="00173E7D">
        <w:rPr>
          <w:rFonts w:ascii="Times New Roman" w:hAnsi="Times New Roman" w:cs="Times New Roman"/>
          <w:sz w:val="24"/>
          <w:szCs w:val="24"/>
        </w:rPr>
        <w:t xml:space="preserve">nakłada </w:t>
      </w:r>
      <w:r>
        <w:rPr>
          <w:rFonts w:ascii="Times New Roman" w:hAnsi="Times New Roman" w:cs="Times New Roman"/>
          <w:sz w:val="24"/>
          <w:szCs w:val="24"/>
        </w:rPr>
        <w:br/>
      </w:r>
      <w:r w:rsidRPr="00173E7D">
        <w:rPr>
          <w:rFonts w:ascii="Times New Roman" w:hAnsi="Times New Roman" w:cs="Times New Roman"/>
          <w:sz w:val="24"/>
          <w:szCs w:val="24"/>
        </w:rPr>
        <w:t>na samorząd powiatowy między innymi obowiązek opracowania i realizacji programów służących działaniom profilaktycznym mającym na celu udzielanie specjalistycznej pomocy, zwłaszcza w zakresie promowania i wdrażania prawidłowych metod 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3E7D">
        <w:rPr>
          <w:rFonts w:ascii="Times New Roman" w:hAnsi="Times New Roman" w:cs="Times New Roman"/>
          <w:sz w:val="24"/>
          <w:szCs w:val="24"/>
        </w:rPr>
        <w:t>w stosunku do dzieci w rodzinach zagrożonych przemocą 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35314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Krajowy Program Przeciwdziałania Przemocy w Rodzinie na rok 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wśród wyznaczonych do realizacji celów Programu wskazano działania  w zakresie profilaktyki diagnozy i edukacji społecznej, ochrony i pomocy dla osób doświadczających przemocy </w:t>
      </w:r>
      <w:r>
        <w:rPr>
          <w:rFonts w:ascii="Times New Roman" w:hAnsi="Times New Roman" w:cs="Times New Roman"/>
          <w:sz w:val="24"/>
          <w:szCs w:val="24"/>
        </w:rPr>
        <w:br/>
        <w:t>w rodzinie, oddziaływań na osoby stosujące przemoc w rodzinie oraz doskonalenia kompetencji i umiejętności służb i podmiotów realizujących zadania z zakresu przeciwdziałania przemocy w rodzinie. Każdy z tych celów rozpisany został na szereg działań przypisanych konkretnym organizacjom i instytucjom odpowiedzialnym za ich realizację.</w:t>
      </w:r>
    </w:p>
    <w:p w14:paraId="1A46F9B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D0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Wojewódzki Programem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0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Przeciwdziałania Przemocy w Rodzinie na lata 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6D0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2030</w:t>
      </w:r>
      <w:r>
        <w:rPr>
          <w:rFonts w:ascii="Times New Roman" w:hAnsi="Times New Roman" w:cs="Times New Roman"/>
          <w:sz w:val="24"/>
          <w:szCs w:val="24"/>
        </w:rPr>
        <w:t xml:space="preserve">, którego celem głównym jest ograniczenie skali występowania przemocy w rodzinie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województwie dolnośląskim. Udoskonalenia rozwiązań i narzędzi służących przeciwdziałaniu przemocy w rodzinie oraz budowa i wzmacnianie systemu.</w:t>
      </w:r>
    </w:p>
    <w:p w14:paraId="2FE78879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6F1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Strategia Rozwiązywania Problemów Społecznych dla Powiatu Świdnickiego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 lata 2021 – 2026</w:t>
      </w:r>
      <w:r w:rsidRPr="00EF2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  </w:t>
      </w:r>
      <w:r w:rsidRPr="00EF2CF1">
        <w:rPr>
          <w:rFonts w:ascii="Times New Roman" w:hAnsi="Times New Roman" w:cs="Times New Roman"/>
        </w:rPr>
        <w:t>której  celami operacyjnymi w zakresie szeroko rozumianych działań profilaktycznych w kontekście przeciwdziałania przemocy w rodzinie jest:</w:t>
      </w:r>
      <w:r w:rsidRPr="00EF2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2CF1">
        <w:rPr>
          <w:rFonts w:ascii="Times New Roman" w:hAnsi="Times New Roman" w:cs="Times New Roman"/>
          <w:sz w:val="24"/>
          <w:szCs w:val="24"/>
        </w:rPr>
        <w:t>większenie wrażliwości społecznej na przemoc w rodzinie oraz  świadomości w zakresie miejsc i instytucji pomocowych, a także wzmocnienie pozytywnych postaw społecznych i rodzinnych wolnych od przemocy.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CF1">
        <w:rPr>
          <w:rFonts w:ascii="Times New Roman" w:hAnsi="Times New Roman" w:cs="Times New Roman"/>
          <w:sz w:val="24"/>
          <w:szCs w:val="24"/>
        </w:rPr>
        <w:t>Utworzenie skutecznego i kompleksowego systemu reagowania i rozwiązywania sytuacji przemocowych w rodzinach poprzez prowadzenie specjalistycznej pomocy mieszkańcom Powiatu oraz rozwijanie miejsc udzielających schronienia i wsparcia osobom dotkniętym problemem przemocy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Pr="00EF2CF1">
        <w:rPr>
          <w:rFonts w:ascii="Times New Roman" w:hAnsi="Times New Roman" w:cs="Times New Roman"/>
          <w:sz w:val="24"/>
          <w:szCs w:val="24"/>
        </w:rPr>
        <w:t xml:space="preserve">sparcie rodzin w prawidłowym wypełnianiu ról rodzicielskich i rozwijaniu więzi rodzinnych poprzez umożliwienie im nabycia umiejętności oraz kompetencji niezbędnych do prawidłowego sprawowania funkcji rodzicielskiej i rozwiązywania sytuacji kryzysowych w rodzinie, a także poprawa funkcjonowania społecznego dzieci i młodzieży. </w:t>
      </w:r>
    </w:p>
    <w:p w14:paraId="606B685D" w14:textId="77777777" w:rsidR="00311429" w:rsidRPr="0010599A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B03DB">
        <w:rPr>
          <w:rFonts w:ascii="Times New Roman" w:hAnsi="Times New Roman" w:cs="Times New Roman"/>
          <w:b/>
          <w:bCs/>
          <w:i/>
          <w:sz w:val="24"/>
          <w:szCs w:val="24"/>
        </w:rPr>
        <w:t>Program Przeciwdziałania Przemocy w Rodzinie oraz Ochrony Ofiar Przemocy w Rodzinie w powiecie świdnickim na lata 2017-2022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ED6D6A">
        <w:rPr>
          <w:rFonts w:ascii="Times New Roman" w:hAnsi="Times New Roman" w:cs="Times New Roman"/>
          <w:sz w:val="24"/>
          <w:szCs w:val="24"/>
        </w:rPr>
        <w:t xml:space="preserve">do którego głównych celów należy promowanie prawidłowych metod wychowawczych i postaw rodzicielskich, zwiększanie świadomości społecznej w zakresie znaczenia prawidłowych postaw wychowawczych jako </w:t>
      </w:r>
      <w:r w:rsidRPr="00ED6D6A">
        <w:rPr>
          <w:rFonts w:ascii="Times New Roman" w:hAnsi="Times New Roman" w:cs="Times New Roman"/>
          <w:sz w:val="24"/>
          <w:szCs w:val="24"/>
        </w:rPr>
        <w:lastRenderedPageBreak/>
        <w:t xml:space="preserve">elementu profilaktyki </w:t>
      </w:r>
      <w:proofErr w:type="spellStart"/>
      <w:r w:rsidRPr="00ED6D6A">
        <w:rPr>
          <w:rFonts w:ascii="Times New Roman" w:hAnsi="Times New Roman" w:cs="Times New Roman"/>
          <w:sz w:val="24"/>
          <w:szCs w:val="24"/>
        </w:rPr>
        <w:t>przemocowej</w:t>
      </w:r>
      <w:proofErr w:type="spellEnd"/>
      <w:r w:rsidRPr="00ED6D6A">
        <w:rPr>
          <w:rFonts w:ascii="Times New Roman" w:hAnsi="Times New Roman" w:cs="Times New Roman"/>
          <w:sz w:val="24"/>
          <w:szCs w:val="24"/>
        </w:rPr>
        <w:t xml:space="preserve"> oraz udzielanie wsparcia i pomocy osobom dotkniętych przemocą, w tym poprzez działalność </w:t>
      </w:r>
      <w:r w:rsidRPr="0010599A">
        <w:rPr>
          <w:rFonts w:ascii="Times New Roman" w:hAnsi="Times New Roman" w:cs="Times New Roman"/>
          <w:bCs/>
          <w:sz w:val="24"/>
          <w:szCs w:val="24"/>
        </w:rPr>
        <w:t>Ośrodka Interwencji Kryzysowej.</w:t>
      </w:r>
    </w:p>
    <w:p w14:paraId="138FB2E5" w14:textId="77777777" w:rsidR="00311429" w:rsidRPr="0010599A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ACEBF61" w14:textId="77777777" w:rsidR="00311429" w:rsidRDefault="00311429" w:rsidP="0031142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05481"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>II</w:t>
      </w:r>
      <w:r w:rsidRPr="00D05481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MIEJSCE PROFILAKTYKI W SYSTEMIE PRZECIWDZIAŁANIA PRZEMOCY</w:t>
      </w:r>
      <w:r w:rsidR="00931703">
        <w:rPr>
          <w:rFonts w:ascii="Times New Roman" w:hAnsi="Times New Roman" w:cs="Times New Roman"/>
          <w:b/>
          <w:bCs/>
          <w:color w:val="auto"/>
        </w:rPr>
        <w:t>.</w:t>
      </w:r>
    </w:p>
    <w:p w14:paraId="3890AAF4" w14:textId="77777777" w:rsidR="00311429" w:rsidRPr="00D05481" w:rsidRDefault="00311429" w:rsidP="0031142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20FB2DC1" w14:textId="77777777" w:rsidR="00311429" w:rsidRPr="00D05481" w:rsidRDefault="00311429" w:rsidP="0031142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>System przeciwdziałania przemocy w Polsce regulowany jest ustawą o przeciwdziałaniu przemocy w rodzinie z dnia 29 lipca 2005 roku (</w:t>
      </w:r>
      <w:r>
        <w:rPr>
          <w:rFonts w:ascii="Times New Roman" w:hAnsi="Times New Roman" w:cs="Times New Roman"/>
        </w:rPr>
        <w:t xml:space="preserve">tj. </w:t>
      </w:r>
      <w:r w:rsidRPr="00173E7D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U. z 2021</w:t>
      </w:r>
      <w:r w:rsidRPr="00173E7D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1249</w:t>
      </w:r>
      <w:r w:rsidRPr="00173E7D">
        <w:rPr>
          <w:rFonts w:ascii="Times New Roman" w:hAnsi="Times New Roman" w:cs="Times New Roman"/>
        </w:rPr>
        <w:t>)</w:t>
      </w:r>
      <w:r w:rsidRPr="00D05481">
        <w:rPr>
          <w:rFonts w:ascii="Times New Roman" w:hAnsi="Times New Roman" w:cs="Times New Roman"/>
          <w:color w:val="auto"/>
        </w:rPr>
        <w:t xml:space="preserve">. Ustawa zobowiązuje do prowadzenia działań w zakresie przeciwdziałania przemocy w rodzinie </w:t>
      </w:r>
      <w:r>
        <w:rPr>
          <w:rFonts w:ascii="Times New Roman" w:hAnsi="Times New Roman" w:cs="Times New Roman"/>
          <w:color w:val="auto"/>
        </w:rPr>
        <w:br/>
      </w:r>
      <w:r w:rsidRPr="00D05481">
        <w:rPr>
          <w:rFonts w:ascii="Times New Roman" w:hAnsi="Times New Roman" w:cs="Times New Roman"/>
          <w:color w:val="auto"/>
        </w:rPr>
        <w:t xml:space="preserve">na wszystkich szczeblach administracji rządowej i samorządowej. </w:t>
      </w:r>
    </w:p>
    <w:p w14:paraId="5F171A28" w14:textId="77777777" w:rsidR="00311429" w:rsidRDefault="00311429" w:rsidP="0031142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Zgodnie z art. 2 ust. 2 ww. ustawy przemoc w rodzinie to jednorazowe albo powtarzające się umyślne działanie lub zaniechanie naruszające prawa lub dobra osobiste osób najbliższych (w rozumieniu Kodeksu karnego), a także innych osób wspólnie </w:t>
      </w:r>
      <w:r>
        <w:rPr>
          <w:rFonts w:ascii="Times New Roman" w:hAnsi="Times New Roman" w:cs="Times New Roman"/>
          <w:color w:val="auto"/>
        </w:rPr>
        <w:t>z</w:t>
      </w:r>
      <w:r w:rsidRPr="00D05481">
        <w:rPr>
          <w:rFonts w:ascii="Times New Roman" w:hAnsi="Times New Roman" w:cs="Times New Roman"/>
          <w:color w:val="auto"/>
        </w:rPr>
        <w:t>amieszkujących lub gospodarujących, w szczególności narażające te osoby</w:t>
      </w:r>
      <w:r>
        <w:rPr>
          <w:rFonts w:ascii="Times New Roman" w:hAnsi="Times New Roman" w:cs="Times New Roman"/>
          <w:color w:val="auto"/>
        </w:rPr>
        <w:t xml:space="preserve"> </w:t>
      </w:r>
      <w:r w:rsidRPr="00D05481">
        <w:rPr>
          <w:rFonts w:ascii="Times New Roman" w:hAnsi="Times New Roman" w:cs="Times New Roman"/>
          <w:color w:val="auto"/>
        </w:rPr>
        <w:t xml:space="preserve">na niebezpieczeństwo utraty życia, zdrowia, naruszające ich godność, nietykalność cielesną, wolność, w tym seksualną, powodujące szkody na ich zdrowiu fizycznym lub psychicznym, </w:t>
      </w:r>
      <w:r>
        <w:rPr>
          <w:rFonts w:ascii="Times New Roman" w:hAnsi="Times New Roman" w:cs="Times New Roman"/>
          <w:color w:val="auto"/>
        </w:rPr>
        <w:t>a t</w:t>
      </w:r>
      <w:r w:rsidRPr="00D05481">
        <w:rPr>
          <w:rFonts w:ascii="Times New Roman" w:hAnsi="Times New Roman" w:cs="Times New Roman"/>
          <w:color w:val="auto"/>
        </w:rPr>
        <w:t xml:space="preserve">akże wywołujące cierpienia i krzywdy moralne u osób dotkniętych przemocą. </w:t>
      </w:r>
    </w:p>
    <w:p w14:paraId="14535098" w14:textId="77777777" w:rsidR="00311429" w:rsidRPr="00D05481" w:rsidRDefault="00311429" w:rsidP="0031142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Przemoc w rodzinie charakteryzuje to, że: </w:t>
      </w:r>
    </w:p>
    <w:p w14:paraId="5B478573" w14:textId="77777777" w:rsidR="00311429" w:rsidRPr="00D05481" w:rsidRDefault="00311429" w:rsidP="003114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68F5">
        <w:rPr>
          <w:rFonts w:ascii="Times New Roman" w:hAnsi="Times New Roman" w:cs="Times New Roman"/>
          <w:b/>
          <w:color w:val="auto"/>
        </w:rPr>
        <w:t>a) jest intencjonalna</w:t>
      </w:r>
      <w:r w:rsidRPr="00D05481">
        <w:rPr>
          <w:rFonts w:ascii="Times New Roman" w:hAnsi="Times New Roman" w:cs="Times New Roman"/>
          <w:color w:val="auto"/>
        </w:rPr>
        <w:t xml:space="preserve"> – przemoc jest zamierzonym działaniem człowieka i ma na celu kontrolowanie i podporządkowanie ofiary; </w:t>
      </w:r>
    </w:p>
    <w:p w14:paraId="61D76963" w14:textId="77777777" w:rsidR="00311429" w:rsidRPr="00D05481" w:rsidRDefault="00311429" w:rsidP="003114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68F5">
        <w:rPr>
          <w:rFonts w:ascii="Times New Roman" w:hAnsi="Times New Roman" w:cs="Times New Roman"/>
          <w:b/>
          <w:color w:val="auto"/>
        </w:rPr>
        <w:t>b)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668F5">
        <w:rPr>
          <w:rFonts w:ascii="Times New Roman" w:hAnsi="Times New Roman" w:cs="Times New Roman"/>
          <w:b/>
          <w:color w:val="auto"/>
        </w:rPr>
        <w:t>siły są nierównomierne</w:t>
      </w:r>
      <w:r w:rsidRPr="00D05481">
        <w:rPr>
          <w:rFonts w:ascii="Times New Roman" w:hAnsi="Times New Roman" w:cs="Times New Roman"/>
          <w:color w:val="auto"/>
        </w:rPr>
        <w:t xml:space="preserve"> – w relacji jedna ze stron ma przewagę nad drugą. Osoba stosująca przemoc jest silniejsza, a osoba doświadczająca przemocy słabsza; </w:t>
      </w:r>
    </w:p>
    <w:p w14:paraId="1FF2E84A" w14:textId="77777777" w:rsidR="00311429" w:rsidRPr="00D05481" w:rsidRDefault="00311429" w:rsidP="003114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68F5">
        <w:rPr>
          <w:rFonts w:ascii="Times New Roman" w:hAnsi="Times New Roman" w:cs="Times New Roman"/>
          <w:b/>
          <w:color w:val="auto"/>
        </w:rPr>
        <w:t>c)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668F5">
        <w:rPr>
          <w:rFonts w:ascii="Times New Roman" w:hAnsi="Times New Roman" w:cs="Times New Roman"/>
          <w:b/>
          <w:color w:val="auto"/>
        </w:rPr>
        <w:t>narusza prawa i dobra osobiste</w:t>
      </w:r>
      <w:r w:rsidRPr="00D05481">
        <w:rPr>
          <w:rFonts w:ascii="Times New Roman" w:hAnsi="Times New Roman" w:cs="Times New Roman"/>
          <w:color w:val="auto"/>
        </w:rPr>
        <w:t xml:space="preserve"> – osoba stosująca przemoc wykorzystuje przewagę siły, narusza podstawowe prawa osoby doświadczającej przemocy (np. prawo do nietykalności fizycznej, godności, szacunku itd.); </w:t>
      </w:r>
    </w:p>
    <w:p w14:paraId="44C612E2" w14:textId="77777777" w:rsidR="00311429" w:rsidRDefault="00311429" w:rsidP="003114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68F5">
        <w:rPr>
          <w:rFonts w:ascii="Times New Roman" w:hAnsi="Times New Roman" w:cs="Times New Roman"/>
          <w:b/>
          <w:color w:val="auto"/>
        </w:rPr>
        <w:t>e)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668F5">
        <w:rPr>
          <w:rFonts w:ascii="Times New Roman" w:hAnsi="Times New Roman" w:cs="Times New Roman"/>
          <w:b/>
          <w:color w:val="auto"/>
        </w:rPr>
        <w:t>powoduje cierpienie i ból</w:t>
      </w:r>
      <w:r w:rsidRPr="00D05481">
        <w:rPr>
          <w:rFonts w:ascii="Times New Roman" w:hAnsi="Times New Roman" w:cs="Times New Roman"/>
          <w:color w:val="auto"/>
        </w:rPr>
        <w:t xml:space="preserve"> – osoba stosująca przemoc naraża zdrowie i życie osoby doświadczającej przemocy na poważne szkody. Doświadczenie bólu i cierpienia sprawia,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D05481">
        <w:rPr>
          <w:rFonts w:ascii="Times New Roman" w:hAnsi="Times New Roman" w:cs="Times New Roman"/>
          <w:color w:val="auto"/>
        </w:rPr>
        <w:t xml:space="preserve">że osoba doświadczająca przemocy ma mniejszą zdolność do samoobrony. </w:t>
      </w:r>
    </w:p>
    <w:p w14:paraId="7DCF442F" w14:textId="77777777" w:rsidR="00311429" w:rsidRPr="00D05481" w:rsidRDefault="00311429" w:rsidP="00311429">
      <w:pPr>
        <w:pStyle w:val="Default"/>
        <w:ind w:firstLine="360"/>
        <w:jc w:val="both"/>
        <w:rPr>
          <w:rFonts w:ascii="Times New Roman" w:hAnsi="Times New Roman" w:cs="Times New Roman"/>
          <w:color w:val="FF0000"/>
        </w:rPr>
      </w:pPr>
      <w:r w:rsidRPr="00D05481">
        <w:rPr>
          <w:rFonts w:ascii="Times New Roman" w:hAnsi="Times New Roman" w:cs="Times New Roman"/>
          <w:color w:val="auto"/>
        </w:rPr>
        <w:t xml:space="preserve">Istotnym elementem systemu przeciwdziałania przemocy w rodzinie jest profilaktyka. </w:t>
      </w:r>
    </w:p>
    <w:p w14:paraId="1377C859" w14:textId="77777777" w:rsidR="00311429" w:rsidRDefault="00311429" w:rsidP="003114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Współcześnie profilaktyka rozumiana jest jako ogół działań zmierzających do zmniejszenia prawdopodobieństwa pojawienia się niepożądanych zachowań. Najnowsze badania pokazują, że najskuteczniejsze są oddziaływania całościowe, dobrze osadzone w kontekście społecznym (rodzinie, środowisku), mające charakter wielowymiarowego i interdyscyplinarnego oddziaływania. </w:t>
      </w:r>
    </w:p>
    <w:p w14:paraId="754DA8D0" w14:textId="77777777" w:rsidR="00311429" w:rsidRDefault="00311429" w:rsidP="0031142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Działania profilaktyczne można realizować na trzech poziomach: pierwszo-, drugo-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Pr="00D05481">
        <w:rPr>
          <w:rFonts w:ascii="Times New Roman" w:hAnsi="Times New Roman" w:cs="Times New Roman"/>
          <w:color w:val="auto"/>
        </w:rPr>
        <w:t>i trzeciorzędowym</w:t>
      </w:r>
      <w:r>
        <w:rPr>
          <w:rFonts w:ascii="Times New Roman" w:hAnsi="Times New Roman" w:cs="Times New Roman"/>
          <w:color w:val="auto"/>
        </w:rPr>
        <w:t>.</w:t>
      </w:r>
    </w:p>
    <w:p w14:paraId="3F523364" w14:textId="77777777" w:rsidR="00311429" w:rsidRDefault="00311429" w:rsidP="003114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668F5">
        <w:rPr>
          <w:rFonts w:ascii="Times New Roman" w:hAnsi="Times New Roman" w:cs="Times New Roman"/>
          <w:b/>
          <w:color w:val="auto"/>
        </w:rPr>
        <w:t>Profilaktyka pierwszorzędowa</w:t>
      </w:r>
      <w:r w:rsidRPr="00D05481">
        <w:rPr>
          <w:rFonts w:ascii="Times New Roman" w:hAnsi="Times New Roman" w:cs="Times New Roman"/>
          <w:color w:val="auto"/>
        </w:rPr>
        <w:t xml:space="preserve"> skierowana jest do grup niskiego ryzyka. Działaniami obejmuje się szerokie, niezdiagnozowane populacje.</w:t>
      </w:r>
    </w:p>
    <w:p w14:paraId="4F8A58AC" w14:textId="77777777" w:rsidR="00311429" w:rsidRDefault="00311429" w:rsidP="003114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 </w:t>
      </w:r>
      <w:r w:rsidRPr="005668F5">
        <w:rPr>
          <w:rFonts w:ascii="Times New Roman" w:hAnsi="Times New Roman" w:cs="Times New Roman"/>
          <w:b/>
          <w:color w:val="auto"/>
        </w:rPr>
        <w:t>Profilaktyka drugorzędowa</w:t>
      </w:r>
      <w:r w:rsidRPr="00D05481">
        <w:rPr>
          <w:rFonts w:ascii="Times New Roman" w:hAnsi="Times New Roman" w:cs="Times New Roman"/>
          <w:color w:val="auto"/>
        </w:rPr>
        <w:t xml:space="preserve"> adresowana jest do grup zwiększonego ryzyka. Celem działań jest ograniczenie głębokości i czasu trwania dysfunkcji, umożliwienie wycofania się z zachowań ryzykowanych. </w:t>
      </w:r>
    </w:p>
    <w:p w14:paraId="0978940E" w14:textId="77777777" w:rsidR="00311429" w:rsidRPr="00E23ED5" w:rsidRDefault="00311429" w:rsidP="003114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668F5">
        <w:rPr>
          <w:rFonts w:ascii="Times New Roman" w:hAnsi="Times New Roman" w:cs="Times New Roman"/>
          <w:b/>
          <w:color w:val="auto"/>
        </w:rPr>
        <w:t>Profilaktyka trzeciorzędowa</w:t>
      </w:r>
      <w:r w:rsidRPr="00D05481">
        <w:rPr>
          <w:rFonts w:ascii="Times New Roman" w:hAnsi="Times New Roman" w:cs="Times New Roman"/>
          <w:color w:val="auto"/>
        </w:rPr>
        <w:t xml:space="preserve"> adresowana jest do grup wysokiego ryzyka. Ma ona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D05481">
        <w:rPr>
          <w:rFonts w:ascii="Times New Roman" w:hAnsi="Times New Roman" w:cs="Times New Roman"/>
          <w:color w:val="auto"/>
        </w:rPr>
        <w:t xml:space="preserve">na celu przeciwdziałanie pogłębianiu się procesu chorobowego i degradacji społecznej oraz umożliwienie powrotu do prawidłowego życia w społeczeństwie. </w:t>
      </w:r>
    </w:p>
    <w:p w14:paraId="71D4A131" w14:textId="77777777" w:rsidR="00311429" w:rsidRPr="00F66D5D" w:rsidRDefault="00311429" w:rsidP="00311429">
      <w:pPr>
        <w:pStyle w:val="Default"/>
        <w:rPr>
          <w:rFonts w:ascii="Times New Roman" w:hAnsi="Times New Roman" w:cs="Times New Roman"/>
          <w:b/>
          <w:color w:val="auto"/>
        </w:rPr>
      </w:pPr>
      <w:r w:rsidRPr="00F66D5D">
        <w:rPr>
          <w:rFonts w:ascii="Times New Roman" w:hAnsi="Times New Roman" w:cs="Times New Roman"/>
          <w:b/>
          <w:color w:val="auto"/>
        </w:rPr>
        <w:t xml:space="preserve">Na profilaktykę pierwszorzędową składają się następujące działania: </w:t>
      </w:r>
    </w:p>
    <w:p w14:paraId="0538D947" w14:textId="77777777" w:rsidR="00311429" w:rsidRPr="00D05481" w:rsidRDefault="00311429" w:rsidP="003114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upowszechnianie wiedzy na temat zjawiska przemocy (przejawów, przebiegu, kierunków udzielania wsparcia); </w:t>
      </w:r>
    </w:p>
    <w:p w14:paraId="70F431A9" w14:textId="77777777" w:rsidR="00311429" w:rsidRPr="00D05481" w:rsidRDefault="00311429" w:rsidP="003114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upowszechnianie wiedzy na temat zjawisk pokrewnych i wywołujących zjawisko przemocy w rodzinie; </w:t>
      </w:r>
    </w:p>
    <w:p w14:paraId="63221B6D" w14:textId="77777777" w:rsidR="00311429" w:rsidRPr="00D05481" w:rsidRDefault="00311429" w:rsidP="003114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t xml:space="preserve">upowszechnianie wiedzy na temat zasad udzielania wsparcia w bezpośrednim środowisku osób doświadczającej przemocy; </w:t>
      </w:r>
    </w:p>
    <w:p w14:paraId="2E830854" w14:textId="77777777" w:rsidR="00311429" w:rsidRPr="00D05481" w:rsidRDefault="00311429" w:rsidP="003114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05481">
        <w:rPr>
          <w:rFonts w:ascii="Times New Roman" w:hAnsi="Times New Roman" w:cs="Times New Roman"/>
          <w:color w:val="auto"/>
        </w:rPr>
        <w:lastRenderedPageBreak/>
        <w:t xml:space="preserve">upowszechnianie wiedzy o formach wsparcia dostępnych w powiecie. </w:t>
      </w:r>
    </w:p>
    <w:p w14:paraId="73E34F49" w14:textId="77777777" w:rsidR="00311429" w:rsidRPr="00C23B86" w:rsidRDefault="00311429" w:rsidP="0031142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23B86">
        <w:rPr>
          <w:rFonts w:ascii="Times New Roman" w:hAnsi="Times New Roman" w:cs="Times New Roman"/>
          <w:b/>
          <w:color w:val="auto"/>
        </w:rPr>
        <w:t xml:space="preserve">Na profilaktykę drugorzędową składają się: </w:t>
      </w:r>
    </w:p>
    <w:p w14:paraId="72659C60" w14:textId="77777777" w:rsidR="00311429" w:rsidRDefault="00311429" w:rsidP="0031142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77CA4">
        <w:rPr>
          <w:rFonts w:ascii="Times New Roman" w:hAnsi="Times New Roman" w:cs="Times New Roman"/>
          <w:color w:val="auto"/>
        </w:rPr>
        <w:t>zapobieganie nawrotom kryzysów u osób, którym udzielano wsparcia;</w:t>
      </w:r>
    </w:p>
    <w:p w14:paraId="3F2D0EA1" w14:textId="77777777" w:rsidR="00311429" w:rsidRPr="00F66D5D" w:rsidRDefault="00311429" w:rsidP="00311429">
      <w:pPr>
        <w:pStyle w:val="Default"/>
        <w:numPr>
          <w:ilvl w:val="0"/>
          <w:numId w:val="4"/>
        </w:numPr>
        <w:ind w:left="1066" w:hanging="357"/>
        <w:jc w:val="both"/>
        <w:rPr>
          <w:rFonts w:cstheme="minorBidi"/>
          <w:color w:val="auto"/>
          <w:sz w:val="23"/>
          <w:szCs w:val="23"/>
        </w:rPr>
      </w:pPr>
      <w:r w:rsidRPr="00F66D5D">
        <w:rPr>
          <w:rFonts w:ascii="Times New Roman" w:hAnsi="Times New Roman" w:cs="Times New Roman"/>
          <w:color w:val="auto"/>
        </w:rPr>
        <w:t xml:space="preserve">ujawnianie i eliminowanie możliwie jak najszybciej wszelkiego rodzaju zachowań przemocowych;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</w:t>
      </w:r>
      <w:r w:rsidRPr="00F66D5D">
        <w:rPr>
          <w:rFonts w:ascii="Times New Roman" w:hAnsi="Times New Roman" w:cs="Times New Roman"/>
          <w:color w:val="auto"/>
        </w:rPr>
        <w:t xml:space="preserve">  </w:t>
      </w:r>
    </w:p>
    <w:p w14:paraId="3E9704CA" w14:textId="77777777" w:rsidR="00311429" w:rsidRDefault="00311429" w:rsidP="00311429">
      <w:pPr>
        <w:pStyle w:val="Default"/>
        <w:numPr>
          <w:ilvl w:val="0"/>
          <w:numId w:val="4"/>
        </w:numPr>
        <w:ind w:left="1066" w:hanging="357"/>
        <w:jc w:val="both"/>
        <w:rPr>
          <w:rFonts w:cstheme="minorBidi"/>
          <w:color w:val="auto"/>
          <w:sz w:val="23"/>
          <w:szCs w:val="23"/>
        </w:rPr>
      </w:pPr>
      <w:r w:rsidRPr="00F66D5D">
        <w:rPr>
          <w:rFonts w:cstheme="minorBidi"/>
          <w:color w:val="auto"/>
          <w:sz w:val="23"/>
          <w:szCs w:val="23"/>
        </w:rPr>
        <w:t xml:space="preserve">umożliwienie wycofania się z nieprawidłowych zachowań.         </w:t>
      </w:r>
      <w:r>
        <w:rPr>
          <w:rFonts w:cstheme="minorBidi"/>
          <w:color w:val="auto"/>
          <w:sz w:val="23"/>
          <w:szCs w:val="23"/>
        </w:rPr>
        <w:t xml:space="preserve">                     </w:t>
      </w:r>
    </w:p>
    <w:p w14:paraId="429F8C1B" w14:textId="77777777" w:rsidR="00311429" w:rsidRPr="00C23B86" w:rsidRDefault="00311429" w:rsidP="00311429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C23B86">
        <w:rPr>
          <w:rFonts w:cstheme="minorBidi"/>
          <w:b/>
          <w:color w:val="auto"/>
          <w:sz w:val="23"/>
          <w:szCs w:val="23"/>
        </w:rPr>
        <w:t xml:space="preserve"> Na poziomie profilaktyki trzeciorzędowej zakłada się: </w:t>
      </w:r>
    </w:p>
    <w:p w14:paraId="7DCEAFA9" w14:textId="77777777" w:rsidR="00311429" w:rsidRPr="00C23B86" w:rsidRDefault="00311429" w:rsidP="00311429"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C23B86">
        <w:rPr>
          <w:rFonts w:ascii="Times New Roman" w:hAnsi="Times New Roman" w:cs="Times New Roman"/>
          <w:color w:val="auto"/>
        </w:rPr>
        <w:t xml:space="preserve">opracowywanie i wdrażanie procedur wspierania klientów dotkniętych przemocą, ich rodzin i społecznego; </w:t>
      </w:r>
    </w:p>
    <w:p w14:paraId="7D35EE03" w14:textId="77777777" w:rsidR="00311429" w:rsidRPr="00C23B86" w:rsidRDefault="00311429" w:rsidP="00311429"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C23B86">
        <w:rPr>
          <w:rFonts w:ascii="Times New Roman" w:hAnsi="Times New Roman" w:cs="Times New Roman"/>
          <w:color w:val="auto"/>
        </w:rPr>
        <w:t xml:space="preserve">przeciwdziałanie pogłębianiu się zachowań przemocowych; </w:t>
      </w:r>
    </w:p>
    <w:p w14:paraId="18F8E09A" w14:textId="77777777" w:rsidR="00311429" w:rsidRDefault="00311429" w:rsidP="00311429"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C23B86">
        <w:rPr>
          <w:rFonts w:ascii="Times New Roman" w:hAnsi="Times New Roman" w:cs="Times New Roman"/>
          <w:color w:val="auto"/>
        </w:rPr>
        <w:t xml:space="preserve">zapobieganie następstwom społecznym wynikającym ze stosowania przemocy </w:t>
      </w:r>
      <w:r>
        <w:rPr>
          <w:rFonts w:ascii="Times New Roman" w:hAnsi="Times New Roman" w:cs="Times New Roman"/>
          <w:color w:val="auto"/>
        </w:rPr>
        <w:t xml:space="preserve">                  </w:t>
      </w:r>
      <w:r w:rsidRPr="00C23B86">
        <w:rPr>
          <w:rFonts w:ascii="Times New Roman" w:hAnsi="Times New Roman" w:cs="Times New Roman"/>
          <w:color w:val="auto"/>
        </w:rPr>
        <w:t xml:space="preserve">w rodzinie. </w:t>
      </w:r>
    </w:p>
    <w:p w14:paraId="1ECD42FF" w14:textId="77777777" w:rsidR="00311429" w:rsidRPr="00C23B86" w:rsidRDefault="00311429" w:rsidP="00311429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14:paraId="438FFC50" w14:textId="77777777" w:rsidR="00311429" w:rsidRDefault="00311429" w:rsidP="00311429">
      <w:pPr>
        <w:pStyle w:val="Nagwek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79259895"/>
      <w:r w:rsidRPr="00B313EE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Pr="00B313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bookmarkEnd w:id="4"/>
      <w:r w:rsidRPr="00B313EE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ZASADNIENIE REALIZACJI  PROGRAMU</w:t>
      </w:r>
      <w:r w:rsidR="0093170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05CF7470" w14:textId="77777777" w:rsidR="00311429" w:rsidRPr="0067689C" w:rsidRDefault="00311429" w:rsidP="00311429">
      <w:pPr>
        <w:spacing w:after="0" w:line="240" w:lineRule="auto"/>
        <w:rPr>
          <w:lang w:eastAsia="pl-PL"/>
        </w:rPr>
      </w:pPr>
    </w:p>
    <w:p w14:paraId="02B2AB55" w14:textId="77777777" w:rsidR="00311429" w:rsidRPr="00B313EE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3EE">
        <w:rPr>
          <w:rFonts w:ascii="Times New Roman" w:hAnsi="Times New Roman" w:cs="Times New Roman"/>
          <w:sz w:val="24"/>
          <w:szCs w:val="24"/>
        </w:rPr>
        <w:t>Najważniejszym środowiskiem wychowawczym w życiu człowieka jest środowisko rodzinne, w którym dziecko rozwija się psychicznie i fizycznie. To właśnie rodzina stwarza warunki do zaspokojenia różnorodnych potrzeb społecznych swoich członków, a szczególnie dzieci. Dotyczy przede wszystkim potrzeby przynależności uczuciowej, bezpieczeństwa, stabilizacji. Dziecko w rodzinie zdobywa pierwsze doświadczenia, doznaje pierwszych odczuć, przyswaja rodzinne wzorce i zasady społecznego współżycia, a także utożsamia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313EE">
        <w:rPr>
          <w:rFonts w:ascii="Times New Roman" w:hAnsi="Times New Roman" w:cs="Times New Roman"/>
          <w:sz w:val="24"/>
          <w:szCs w:val="24"/>
        </w:rPr>
        <w:t>ze środowiskiem i swoim najbliższym otoczeniem odnajdując w nim miejsce dla siebie.</w:t>
      </w:r>
    </w:p>
    <w:p w14:paraId="1B6389AA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3EE">
        <w:rPr>
          <w:rFonts w:ascii="Times New Roman" w:hAnsi="Times New Roman" w:cs="Times New Roman"/>
          <w:sz w:val="24"/>
          <w:szCs w:val="24"/>
        </w:rPr>
        <w:t>Prawidło funkcjonująca rodzina zapobiega popełnianiu błędów życiowych i daje punkt odniesienia, co jest dobre a co złe. Sposób pełnienia przez rodzinę funkcji wychowawczych oraz wynikające stąd skutki oddziaływań na dziecko zależą w znacznej mierze od postaw ojca i matki w stosunku do dziecka.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 xml:space="preserve">Za najbardziej rozpowszechnioną w psychologii definicję postawy przyjąć można definicję postawy, jako tendencję do zachowania się w specyficzny sposób wobec jakiejś osoby, sytuacji czy problemu. </w:t>
      </w:r>
    </w:p>
    <w:p w14:paraId="54A4F190" w14:textId="77777777" w:rsidR="00311429" w:rsidRPr="00B313EE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EE">
        <w:rPr>
          <w:rFonts w:ascii="Times New Roman" w:hAnsi="Times New Roman" w:cs="Times New Roman"/>
          <w:sz w:val="24"/>
          <w:szCs w:val="24"/>
        </w:rPr>
        <w:t xml:space="preserve">Możemy więc wstępnie określić, że </w:t>
      </w:r>
      <w:r w:rsidRPr="00B31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postawa rodzicielska </w:t>
      </w:r>
      <w:r w:rsidRPr="00B313EE">
        <w:rPr>
          <w:rFonts w:ascii="Times New Roman" w:hAnsi="Times New Roman" w:cs="Times New Roman"/>
          <w:sz w:val="24"/>
          <w:szCs w:val="24"/>
        </w:rPr>
        <w:t>- macierzyńska lub ojcowska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- jest tendencją do zachowania się</w:t>
      </w:r>
      <w:r>
        <w:rPr>
          <w:rFonts w:ascii="Times New Roman" w:hAnsi="Times New Roman" w:cs="Times New Roman"/>
          <w:sz w:val="24"/>
          <w:szCs w:val="24"/>
        </w:rPr>
        <w:tab/>
      </w:r>
      <w:r w:rsidRPr="00B313EE">
        <w:rPr>
          <w:rFonts w:ascii="Times New Roman" w:hAnsi="Times New Roman" w:cs="Times New Roman"/>
          <w:sz w:val="24"/>
          <w:szCs w:val="24"/>
        </w:rPr>
        <w:t xml:space="preserve">w pewien specyficzny sposób w stosunku do dziecka.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13EE">
        <w:rPr>
          <w:rFonts w:ascii="Times New Roman" w:hAnsi="Times New Roman" w:cs="Times New Roman"/>
          <w:sz w:val="24"/>
          <w:szCs w:val="24"/>
        </w:rPr>
        <w:t>W konsekwencji przyjętej postawy dziecko jest spostrzegane, oceniane i traktowane przez matkę czy ojca w ten specyficzny sposób jaki wnioskuje postawa. Przy czym najbardziej charakterystyczny dla danej postawy przyjmuje się ładunek uczuciowy. Postawa rodzicielska zawiera ten ładunek uczuciowy, który wyznacza działanie w stosunku do dziecka. I właśnie przez to działanie możemy poznać postawę rodzicielską.</w:t>
      </w:r>
    </w:p>
    <w:p w14:paraId="56D3F1A2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EE">
        <w:rPr>
          <w:rFonts w:ascii="Times New Roman" w:hAnsi="Times New Roman" w:cs="Times New Roman"/>
          <w:sz w:val="24"/>
          <w:szCs w:val="24"/>
        </w:rPr>
        <w:t xml:space="preserve">Wielostronny wpływ postaw rodzicielskich doświadczonych w dzieciństwie rzutuje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na </w:t>
      </w:r>
      <w:r w:rsidRPr="00B313EE">
        <w:rPr>
          <w:rFonts w:ascii="Times New Roman" w:hAnsi="Times New Roman" w:cs="Times New Roman"/>
          <w:sz w:val="24"/>
          <w:szCs w:val="24"/>
        </w:rPr>
        <w:t xml:space="preserve">przyszłe życie dziecka. Matki i ojcowie poprzez swoje postawy rodzicielskie oddziałują </w:t>
      </w:r>
      <w:r w:rsidRPr="00B313EE">
        <w:rPr>
          <w:rFonts w:ascii="Times New Roman" w:hAnsi="Times New Roman" w:cs="Times New Roman"/>
          <w:sz w:val="24"/>
          <w:szCs w:val="24"/>
        </w:rPr>
        <w:br/>
        <w:t>na cechy osobowości dzieci, wpływają na ich samoocenę, odwagę i lękliwość, na intelekt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13EE">
        <w:rPr>
          <w:rFonts w:ascii="Times New Roman" w:hAnsi="Times New Roman" w:cs="Times New Roman"/>
          <w:sz w:val="24"/>
          <w:szCs w:val="24"/>
        </w:rPr>
        <w:t xml:space="preserve"> i styl myślenia, plany życiowe czy wybór zawodu. Rodzice mają swój udział w kształtowaniu świata wartości dziecka. Czynnikiem silnie oddziaływującym na dziecko w rodzinie jest właściwy dla niej klimat psychiczny. Dobry klimat psychiczny zespala rodzinę jako całość, sprzyja wzajemnemu zrozumieniu, ułatwia rozładowanie pojawiających się konfliktów, pozwala na tworzenie i doskonalenie systemu wychowania najbardziej korzystnego z punktu widzenia rozwoju osobowości dziecka i jego przygotowania do życia. Nie zawsze jednak klimat panuj</w:t>
      </w:r>
      <w:r>
        <w:rPr>
          <w:rFonts w:ascii="Times New Roman" w:hAnsi="Times New Roman" w:cs="Times New Roman"/>
          <w:sz w:val="24"/>
          <w:szCs w:val="24"/>
        </w:rPr>
        <w:t>ący</w:t>
      </w:r>
      <w:r w:rsidRPr="00B313EE">
        <w:rPr>
          <w:rFonts w:ascii="Times New Roman" w:hAnsi="Times New Roman" w:cs="Times New Roman"/>
          <w:sz w:val="24"/>
          <w:szCs w:val="24"/>
        </w:rPr>
        <w:t xml:space="preserve"> w rodzinie jest pozytywny i właściwy. Wychowawczy wpływ na dziecko wywiera nie tylko zaspokojenie jego podstawowych potrzeb, ale też sposób odnoszenia się </w:t>
      </w:r>
      <w:r w:rsidRPr="00B313EE">
        <w:rPr>
          <w:rFonts w:ascii="Times New Roman" w:hAnsi="Times New Roman" w:cs="Times New Roman"/>
          <w:sz w:val="24"/>
          <w:szCs w:val="24"/>
        </w:rPr>
        <w:br/>
        <w:t>do dziecka, rodzaj stosunków łączących je z rodzicami i rodzeństwem oraz atmosfera panująca w domu rodzinnym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13EE">
        <w:rPr>
          <w:rFonts w:ascii="Times New Roman" w:hAnsi="Times New Roman" w:cs="Times New Roman"/>
          <w:sz w:val="24"/>
          <w:szCs w:val="24"/>
        </w:rPr>
        <w:t>Trudno przecenić znaczenie rodziny w procesie wychowawczym, gdyż jest ona naturalnym środowiskiem socjalizującym. Może wspierać lub ograniczać procesy adaptacji młodego człowieka do życia w społeczeństwie.</w:t>
      </w:r>
    </w:p>
    <w:p w14:paraId="1BE9C944" w14:textId="77777777" w:rsidR="00311429" w:rsidRPr="00B313EE" w:rsidRDefault="00311429" w:rsidP="0031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1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Rodzina dysfunkcyjna </w:t>
      </w:r>
      <w:r w:rsidRPr="00B313EE">
        <w:rPr>
          <w:rFonts w:ascii="Times New Roman" w:hAnsi="Times New Roman" w:cs="Times New Roman"/>
          <w:sz w:val="24"/>
          <w:szCs w:val="24"/>
        </w:rPr>
        <w:t xml:space="preserve">to w rozumieniu systemowym rodzina, która zamiast wspierać dziecko, atakuje je i nie pozwala rozwijać dziecka. Na skutek tego dziecko rozwija w sobie cechy samozachowawcze. Rodzina dysfunkcyjna dostarcza dziecku komunikaty podkreślające jego mniejszą wartość i znaczenie w rodzinie. Takie dziecko w życiu dorosłym ma trudności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13EE">
        <w:rPr>
          <w:rFonts w:ascii="Times New Roman" w:hAnsi="Times New Roman" w:cs="Times New Roman"/>
          <w:sz w:val="24"/>
          <w:szCs w:val="24"/>
        </w:rPr>
        <w:t>w doświadczaniu właściwego poczucia wartości i przeżywaniu siebie w relacji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z innymi ludźmi. W rodzinie dysfunkcyjnej rodzice nie chronią dzieci, nie uczą ich jak unikać wykorzystywania i poniżania przez innych, gdyż sami nie mają odpowiednio ukształtowanego systemu wartości. Takie dzieci mogą być bardziej bezbronne narażone na poniżanie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i wykorzystywanie przez środowisko, a w życiu dorosłym mogą odczuwać dyskomfort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13EE">
        <w:rPr>
          <w:rFonts w:ascii="Times New Roman" w:hAnsi="Times New Roman" w:cs="Times New Roman"/>
          <w:sz w:val="24"/>
          <w:szCs w:val="24"/>
        </w:rPr>
        <w:t>w relacjach z innymi ludźmi</w:t>
      </w:r>
      <w:r w:rsidR="00931703"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lub mogą być niewrażliwi emocjonalnie oraz mogą powielać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na swoich dzieciach wzorce wyniesione z rodzinnego domu. W rodzinie dysfunkcyjnej dzieci są atakowane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za niedoskonałość i wierzą, że niedoskonałość jest czymś nienormalnym. Spełniają oczekiwania rodziców lub reagują buntem na niemożliwe oczekiwania. Rodzice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 xml:space="preserve">nie potrafią uznać własnej niedoskonałości i w dorosłym życiu bywają perfekcjonistami lub nie zwracają uwagi na zachowania innych ludzi, nie potrafią spojrzeć na siebie realistycznie. Dzieci w takich rodzinach maja skrzywiony obraz samego siebie oraz niskie poczucie własnej wartości. Rodzice w takiej rodzinie, atakują za posiadanie pragnień lub ignorują je. Dorosłe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B313EE">
        <w:rPr>
          <w:rFonts w:ascii="Times New Roman" w:hAnsi="Times New Roman" w:cs="Times New Roman"/>
          <w:sz w:val="24"/>
          <w:szCs w:val="24"/>
        </w:rPr>
        <w:t>z takich rodzin mają problem w realnym rozpoznaniu potrzeb i zaspokajaniu 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 xml:space="preserve">W rodzinie dysfunkcyjnej rodzice domagają się od dzieci zachowań bardziej dojrzałych lub pozwalają na zachowania mniej dojrzałe, nieadekwatnie do wieku. Dzieci z takich rodzin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 xml:space="preserve">w dorosłym życiu są nadmiernie dojrzałe lub wiecznie niedojrzałe. Rodzina dysfunkcyjna charakteryzuje się również tym, iż jej członkowie żyją w izolacji od świata zewnętrznego, nie utrzymają bliskich kontaktów, przyjaźni. W takiej rodzinie nikt nikomu nie pomaga, albo </w:t>
      </w:r>
      <w:r>
        <w:rPr>
          <w:rFonts w:ascii="Times New Roman" w:hAnsi="Times New Roman" w:cs="Times New Roman"/>
          <w:sz w:val="24"/>
          <w:szCs w:val="24"/>
        </w:rPr>
        <w:t xml:space="preserve">występuje </w:t>
      </w:r>
      <w:r w:rsidRPr="00B313EE">
        <w:rPr>
          <w:rFonts w:ascii="Times New Roman" w:hAnsi="Times New Roman" w:cs="Times New Roman"/>
          <w:sz w:val="24"/>
          <w:szCs w:val="24"/>
        </w:rPr>
        <w:t>nadopiekuńczość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EE">
        <w:rPr>
          <w:rFonts w:ascii="Times New Roman" w:hAnsi="Times New Roman" w:cs="Times New Roman"/>
          <w:sz w:val="24"/>
          <w:szCs w:val="24"/>
        </w:rPr>
        <w:t>i pomaganie na siłę. To rodzina ze sztywnym podziałem 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313EE">
        <w:rPr>
          <w:rFonts w:ascii="Times New Roman" w:hAnsi="Times New Roman" w:cs="Times New Roman"/>
          <w:sz w:val="24"/>
          <w:szCs w:val="24"/>
        </w:rPr>
        <w:t xml:space="preserve">W nieprawidłowej rodzinie zaprzecza się istnieniu problemów, stąd jej członkowie nie są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13EE">
        <w:rPr>
          <w:rFonts w:ascii="Times New Roman" w:hAnsi="Times New Roman" w:cs="Times New Roman"/>
          <w:sz w:val="24"/>
          <w:szCs w:val="24"/>
        </w:rPr>
        <w:t xml:space="preserve">w stanie znaleźć rozwiązania. Nie rozwiane problemy z kolei prowadzą do napięcia, które musi znaleźć ujście w rodzinie. </w:t>
      </w:r>
    </w:p>
    <w:p w14:paraId="72DB0161" w14:textId="77777777" w:rsidR="00311429" w:rsidRPr="00B313EE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3EE">
        <w:rPr>
          <w:rFonts w:ascii="Times New Roman" w:hAnsi="Times New Roman" w:cs="Times New Roman"/>
          <w:sz w:val="24"/>
          <w:szCs w:val="24"/>
        </w:rPr>
        <w:t xml:space="preserve">Z uwagi na powyższe program profilaktyczny kształtujący postawy rodzicielskie jest </w:t>
      </w:r>
      <w:r>
        <w:rPr>
          <w:rFonts w:ascii="Times New Roman" w:hAnsi="Times New Roman" w:cs="Times New Roman"/>
          <w:sz w:val="24"/>
          <w:szCs w:val="24"/>
        </w:rPr>
        <w:br/>
      </w:r>
      <w:r w:rsidRPr="00B313EE">
        <w:rPr>
          <w:rFonts w:ascii="Times New Roman" w:hAnsi="Times New Roman" w:cs="Times New Roman"/>
          <w:sz w:val="24"/>
          <w:szCs w:val="24"/>
        </w:rPr>
        <w:t>w pełni uzasadniony. Daje on możliwość podejmowania działań zmierzających w kierunku budowania i wzmacniania rodziny ora</w:t>
      </w:r>
      <w:r>
        <w:rPr>
          <w:rFonts w:ascii="Times New Roman" w:hAnsi="Times New Roman" w:cs="Times New Roman"/>
          <w:sz w:val="24"/>
          <w:szCs w:val="24"/>
        </w:rPr>
        <w:t>z przekazywaniu</w:t>
      </w:r>
      <w:r w:rsidRPr="00B313EE">
        <w:rPr>
          <w:rFonts w:ascii="Times New Roman" w:hAnsi="Times New Roman" w:cs="Times New Roman"/>
          <w:sz w:val="24"/>
          <w:szCs w:val="24"/>
        </w:rPr>
        <w:t xml:space="preserve"> prawidłowych postaw rodzicielskich dla każdego z członków rodziny, w tym dzieci. </w:t>
      </w:r>
    </w:p>
    <w:p w14:paraId="56D0D19C" w14:textId="77777777" w:rsidR="00311429" w:rsidRPr="00B313EE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632C1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5CADE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73E7D">
        <w:rPr>
          <w:rFonts w:ascii="Times New Roman" w:hAnsi="Times New Roman" w:cs="Times New Roman"/>
          <w:b/>
          <w:bCs/>
          <w:sz w:val="24"/>
          <w:szCs w:val="24"/>
        </w:rPr>
        <w:t>. CELE PROGRAMU I OBSZARY DZIAŁANIA</w:t>
      </w:r>
      <w:r w:rsidR="009317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D45554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A5792" w14:textId="77777777" w:rsidR="00311429" w:rsidRPr="007147B1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7B1">
        <w:rPr>
          <w:rFonts w:ascii="Times New Roman" w:hAnsi="Times New Roman" w:cs="Times New Roman"/>
          <w:b/>
          <w:bCs/>
          <w:sz w:val="24"/>
          <w:szCs w:val="24"/>
        </w:rPr>
        <w:t xml:space="preserve">Cele główny Programu: </w:t>
      </w:r>
    </w:p>
    <w:p w14:paraId="5F5E76FF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07F153" w14:textId="77777777" w:rsidR="00311429" w:rsidRPr="007147B1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7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Wspomaganie rodziny w prawidłowym funkcjonowaniu, w tym w kształtowaniu </w:t>
      </w:r>
      <w:r w:rsidRPr="007147B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jej członkach ważnych umiejętności, które w znacznym stopniu obniżą ryzyko wystąpienia przemocy.</w:t>
      </w:r>
    </w:p>
    <w:p w14:paraId="39C1CB14" w14:textId="77777777" w:rsidR="00311429" w:rsidRPr="007147B1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89482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5435">
        <w:rPr>
          <w:rFonts w:ascii="Times New Roman" w:hAnsi="Times New Roman" w:cs="Times New Roman"/>
          <w:b/>
          <w:bCs/>
          <w:iCs/>
          <w:sz w:val="24"/>
          <w:szCs w:val="24"/>
        </w:rPr>
        <w:t>Cele szczegółowe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Programu</w:t>
      </w:r>
      <w:r w:rsidRPr="00A3543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2A861BB1" w14:textId="77777777" w:rsidR="00311429" w:rsidRDefault="00311429" w:rsidP="003114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Propagowanie prawidłowych metod wychowawczych i postaw rodzicielskich.</w:t>
      </w:r>
    </w:p>
    <w:p w14:paraId="75E10E51" w14:textId="77777777" w:rsidR="00311429" w:rsidRDefault="00311429" w:rsidP="003114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 xml:space="preserve">Zwiększanie świadomości społecznej na temat zagrożeń płynących z przemocy                          w rodzinie oraz znaczenia </w:t>
      </w:r>
      <w:r w:rsidRPr="00735E36">
        <w:rPr>
          <w:rFonts w:ascii="Times New Roman" w:eastAsia="Times New Roman" w:hAnsi="Times New Roman" w:cs="Times New Roman"/>
          <w:sz w:val="24"/>
          <w:szCs w:val="24"/>
        </w:rPr>
        <w:t>prawidłowych postaw wychowawczych jako element profilaktyki w przeciwdziałaniu przemocy w rodzinie</w:t>
      </w:r>
      <w:r w:rsidRPr="00735E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F4265" w14:textId="77777777" w:rsidR="00311429" w:rsidRPr="00712744" w:rsidRDefault="00311429" w:rsidP="003114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Udzielanie wsparcia i pomocy rodzinie będącej w sytuacji przemocy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2F80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20E7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CB7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9063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Pr="00173E7D">
        <w:rPr>
          <w:rFonts w:ascii="Times New Roman" w:hAnsi="Times New Roman" w:cs="Times New Roman"/>
          <w:b/>
          <w:bCs/>
          <w:sz w:val="24"/>
          <w:szCs w:val="24"/>
        </w:rPr>
        <w:t>. ADRESACI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53FF0E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C94CD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Adresatami programu są:</w:t>
      </w:r>
    </w:p>
    <w:p w14:paraId="129558B6" w14:textId="77777777" w:rsidR="00311429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42190">
        <w:rPr>
          <w:rFonts w:ascii="Times New Roman" w:hAnsi="Times New Roman" w:cs="Times New Roman"/>
          <w:sz w:val="24"/>
          <w:szCs w:val="24"/>
        </w:rPr>
        <w:t>odziny zagrożone zjawiskiem przemocy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9089A" w14:textId="77777777" w:rsidR="00311429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2190">
        <w:rPr>
          <w:rFonts w:ascii="Times New Roman" w:hAnsi="Times New Roman" w:cs="Times New Roman"/>
          <w:sz w:val="24"/>
          <w:szCs w:val="24"/>
        </w:rPr>
        <w:t>odziny uwikłane w przemoc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B9E2F" w14:textId="77777777" w:rsidR="00311429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42190">
        <w:rPr>
          <w:rFonts w:ascii="Times New Roman" w:hAnsi="Times New Roman" w:cs="Times New Roman"/>
          <w:sz w:val="24"/>
          <w:szCs w:val="24"/>
        </w:rPr>
        <w:t>odziny niewydolne wychowawczo, niezaradne życiowo,</w:t>
      </w:r>
    </w:p>
    <w:p w14:paraId="2C0071A7" w14:textId="77777777" w:rsidR="00311429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42190">
        <w:rPr>
          <w:rFonts w:ascii="Times New Roman" w:hAnsi="Times New Roman" w:cs="Times New Roman"/>
          <w:sz w:val="24"/>
          <w:szCs w:val="24"/>
        </w:rPr>
        <w:t>zieci i młodzież</w:t>
      </w:r>
      <w:r>
        <w:rPr>
          <w:rFonts w:ascii="Times New Roman" w:hAnsi="Times New Roman" w:cs="Times New Roman"/>
          <w:sz w:val="24"/>
          <w:szCs w:val="24"/>
        </w:rPr>
        <w:t xml:space="preserve">, szczególnie </w:t>
      </w:r>
      <w:r w:rsidRPr="00342190">
        <w:rPr>
          <w:rFonts w:ascii="Times New Roman" w:hAnsi="Times New Roman" w:cs="Times New Roman"/>
          <w:sz w:val="24"/>
          <w:szCs w:val="24"/>
        </w:rPr>
        <w:t xml:space="preserve"> zagrożona niedostosowaniem społecznym,</w:t>
      </w:r>
    </w:p>
    <w:p w14:paraId="2814E1D2" w14:textId="77777777" w:rsidR="00311429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42190">
        <w:rPr>
          <w:rFonts w:ascii="Times New Roman" w:hAnsi="Times New Roman" w:cs="Times New Roman"/>
          <w:sz w:val="24"/>
          <w:szCs w:val="24"/>
        </w:rPr>
        <w:t>soby znajdujące się w trudnej sytuacji życiowej i niedostosowane społecznie,</w:t>
      </w:r>
    </w:p>
    <w:p w14:paraId="4427FA13" w14:textId="77777777" w:rsidR="00311429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2190">
        <w:rPr>
          <w:rFonts w:ascii="Times New Roman" w:hAnsi="Times New Roman" w:cs="Times New Roman"/>
          <w:sz w:val="24"/>
          <w:szCs w:val="24"/>
        </w:rPr>
        <w:t>rzedstawiciele instytucji i służb pracujących na rzecz dzieci i rodzin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B17B00" w14:textId="77777777" w:rsidR="00311429" w:rsidRPr="00342190" w:rsidRDefault="00311429" w:rsidP="003114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lokalne.</w:t>
      </w:r>
    </w:p>
    <w:p w14:paraId="4FC88F82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64644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173E7D">
        <w:rPr>
          <w:rFonts w:ascii="Times New Roman" w:hAnsi="Times New Roman" w:cs="Times New Roman"/>
          <w:b/>
          <w:bCs/>
          <w:sz w:val="24"/>
          <w:szCs w:val="24"/>
        </w:rPr>
        <w:t>. OCZEKIWANE EFEKTY REALIZACJI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3288F4" w14:textId="77777777" w:rsidR="00311429" w:rsidRPr="00EC560C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Podniesienie poziomu świadomości społeczności lokalnej na temat zjawiska przemocy                    i miejsc gdzie można uzyskać wparcie</w:t>
      </w:r>
      <w:r w:rsidRPr="00EC56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BCC1D9" w14:textId="77777777" w:rsidR="00311429" w:rsidRPr="00EC560C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 xml:space="preserve">Zwiększenie świadomości społecznej na temat zagrożeń płynących z przemocy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EC560C">
        <w:rPr>
          <w:rFonts w:ascii="Times New Roman" w:hAnsi="Times New Roman" w:cs="Times New Roman"/>
          <w:sz w:val="24"/>
          <w:szCs w:val="24"/>
        </w:rPr>
        <w:t>w rodzinie.</w:t>
      </w:r>
    </w:p>
    <w:p w14:paraId="6E656710" w14:textId="77777777" w:rsidR="00311429" w:rsidRPr="00EC560C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Zminimalizowanie skutków przemocy w rodzinie.</w:t>
      </w:r>
    </w:p>
    <w:p w14:paraId="432FCAB9" w14:textId="77777777" w:rsidR="00311429" w:rsidRPr="00EC560C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Zwiększenie kompetencji rodzicielskich.</w:t>
      </w:r>
    </w:p>
    <w:p w14:paraId="1B80E311" w14:textId="77777777" w:rsidR="00311429" w:rsidRPr="00EC560C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Wsparcie rodzin zagrożonych zjawiskiem przemocy w rodzinie.</w:t>
      </w:r>
    </w:p>
    <w:p w14:paraId="3A93BE12" w14:textId="77777777" w:rsidR="00311429" w:rsidRPr="00342190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60C">
        <w:rPr>
          <w:rFonts w:ascii="Times New Roman" w:hAnsi="Times New Roman" w:cs="Times New Roman"/>
          <w:sz w:val="24"/>
          <w:szCs w:val="24"/>
        </w:rPr>
        <w:t>Wzrost poczucia bezpieczeństwa osób zagrożonych przemocą.</w:t>
      </w:r>
    </w:p>
    <w:p w14:paraId="50EF8989" w14:textId="77777777" w:rsidR="00311429" w:rsidRPr="00EC560C" w:rsidRDefault="00311429" w:rsidP="003114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działań profilaktycznych w zakresie edukacji społecznej.</w:t>
      </w:r>
    </w:p>
    <w:p w14:paraId="107C342C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A48F1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173E7D">
        <w:rPr>
          <w:rFonts w:ascii="Times New Roman" w:hAnsi="Times New Roman" w:cs="Times New Roman"/>
          <w:b/>
          <w:bCs/>
          <w:sz w:val="24"/>
          <w:szCs w:val="24"/>
        </w:rPr>
        <w:t>. MONITORING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FCE792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 xml:space="preserve">Ocena realizacji poszczególnych działań Programu </w:t>
      </w:r>
      <w:r>
        <w:rPr>
          <w:rFonts w:ascii="Times New Roman" w:hAnsi="Times New Roman" w:cs="Times New Roman"/>
          <w:sz w:val="24"/>
          <w:szCs w:val="24"/>
        </w:rPr>
        <w:t>będzie dokonywana przez</w:t>
      </w:r>
      <w:r w:rsidRPr="00173E7D">
        <w:rPr>
          <w:rFonts w:ascii="Times New Roman" w:hAnsi="Times New Roman" w:cs="Times New Roman"/>
          <w:sz w:val="24"/>
          <w:szCs w:val="24"/>
        </w:rPr>
        <w:t xml:space="preserve"> Powiatowe Centrum Pomocy Rodzinie w </w:t>
      </w:r>
      <w:r>
        <w:rPr>
          <w:rFonts w:ascii="Times New Roman" w:hAnsi="Times New Roman" w:cs="Times New Roman"/>
          <w:sz w:val="24"/>
          <w:szCs w:val="24"/>
        </w:rPr>
        <w:t>Świdnicy</w:t>
      </w:r>
      <w:r w:rsidRPr="00173E7D">
        <w:rPr>
          <w:rFonts w:ascii="Times New Roman" w:hAnsi="Times New Roman" w:cs="Times New Roman"/>
          <w:sz w:val="24"/>
          <w:szCs w:val="24"/>
        </w:rPr>
        <w:t>. Wyniki z realizacji Programu będą elementem corocznego sprawozdania z działalności Centrum.</w:t>
      </w:r>
    </w:p>
    <w:p w14:paraId="1E4C915A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0DDD8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173E7D">
        <w:rPr>
          <w:rFonts w:ascii="Times New Roman" w:hAnsi="Times New Roman" w:cs="Times New Roman"/>
          <w:b/>
          <w:bCs/>
          <w:sz w:val="24"/>
          <w:szCs w:val="24"/>
        </w:rPr>
        <w:t>. FINANSOWANIE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FB917E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7D">
        <w:rPr>
          <w:rFonts w:ascii="Times New Roman" w:hAnsi="Times New Roman" w:cs="Times New Roman"/>
          <w:sz w:val="24"/>
          <w:szCs w:val="24"/>
        </w:rPr>
        <w:t>Program będzie realizowany w ramach środków własnych. Możliwe jest również pozyskiwanie zewnętrznych źródeł finansowania</w:t>
      </w:r>
      <w:r>
        <w:rPr>
          <w:rFonts w:ascii="Times New Roman" w:hAnsi="Times New Roman" w:cs="Times New Roman"/>
          <w:sz w:val="24"/>
          <w:szCs w:val="24"/>
        </w:rPr>
        <w:t>, ze środków krajowych i zagranicznych</w:t>
      </w:r>
      <w:r w:rsidRPr="0017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jego realizację. </w:t>
      </w:r>
      <w:r w:rsidRPr="00173E7D">
        <w:rPr>
          <w:rFonts w:ascii="Times New Roman" w:hAnsi="Times New Roman" w:cs="Times New Roman"/>
          <w:sz w:val="24"/>
          <w:szCs w:val="24"/>
        </w:rPr>
        <w:t>Program ma charakter otwarty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E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E7D">
        <w:rPr>
          <w:rFonts w:ascii="Times New Roman" w:hAnsi="Times New Roman" w:cs="Times New Roman"/>
          <w:sz w:val="24"/>
          <w:szCs w:val="24"/>
        </w:rPr>
        <w:t>może ulegać modyfikacjom w trakcie</w:t>
      </w:r>
      <w:r>
        <w:rPr>
          <w:rFonts w:ascii="Times New Roman" w:hAnsi="Times New Roman" w:cs="Times New Roman"/>
          <w:sz w:val="24"/>
          <w:szCs w:val="24"/>
        </w:rPr>
        <w:t xml:space="preserve"> jego </w:t>
      </w:r>
      <w:r w:rsidRPr="00173E7D">
        <w:rPr>
          <w:rFonts w:ascii="Times New Roman" w:hAnsi="Times New Roman" w:cs="Times New Roman"/>
          <w:sz w:val="24"/>
          <w:szCs w:val="24"/>
        </w:rPr>
        <w:t>realizacji.</w:t>
      </w:r>
    </w:p>
    <w:p w14:paraId="0C096984" w14:textId="77777777" w:rsidR="00311429" w:rsidRPr="00173E7D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19F27" w14:textId="77777777" w:rsidR="00311429" w:rsidRDefault="00311429" w:rsidP="0031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38FD6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B11A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3FA4E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63D3B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7D16F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A505D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9CCBC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0370B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C6674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5896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7AA3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9AB3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EBCEA" w14:textId="77777777" w:rsidR="00311429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22875" w14:textId="77777777" w:rsidR="00311429" w:rsidRPr="00173E7D" w:rsidRDefault="00311429" w:rsidP="003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70D56" w14:textId="77777777" w:rsidR="00D21EC8" w:rsidRDefault="00D21EC8" w:rsidP="00311429">
      <w:pPr>
        <w:spacing w:after="0" w:line="240" w:lineRule="auto"/>
      </w:pPr>
    </w:p>
    <w:p w14:paraId="70B76765" w14:textId="77777777" w:rsidR="00311429" w:rsidRDefault="00311429">
      <w:pPr>
        <w:spacing w:after="0" w:line="240" w:lineRule="auto"/>
      </w:pPr>
    </w:p>
    <w:sectPr w:rsidR="00311429" w:rsidSect="001D0F2E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E5B4" w14:textId="77777777" w:rsidR="00737AF3" w:rsidRDefault="00737AF3">
      <w:pPr>
        <w:spacing w:after="0" w:line="240" w:lineRule="auto"/>
      </w:pPr>
      <w:r>
        <w:separator/>
      </w:r>
    </w:p>
  </w:endnote>
  <w:endnote w:type="continuationSeparator" w:id="0">
    <w:p w14:paraId="790BEC5D" w14:textId="77777777" w:rsidR="00737AF3" w:rsidRDefault="0073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120177"/>
      <w:docPartObj>
        <w:docPartGallery w:val="Page Numbers (Bottom of Page)"/>
        <w:docPartUnique/>
      </w:docPartObj>
    </w:sdtPr>
    <w:sdtEndPr/>
    <w:sdtContent>
      <w:p w14:paraId="18A6F7F0" w14:textId="77777777" w:rsidR="00A12721" w:rsidRDefault="00931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8826A75" w14:textId="77777777" w:rsidR="00664AA6" w:rsidRDefault="00737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2752" w14:textId="77777777" w:rsidR="00737AF3" w:rsidRDefault="00737AF3">
      <w:pPr>
        <w:spacing w:after="0" w:line="240" w:lineRule="auto"/>
      </w:pPr>
      <w:r>
        <w:separator/>
      </w:r>
    </w:p>
  </w:footnote>
  <w:footnote w:type="continuationSeparator" w:id="0">
    <w:p w14:paraId="1A8FDE4B" w14:textId="77777777" w:rsidR="00737AF3" w:rsidRDefault="0073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031"/>
    <w:multiLevelType w:val="hybridMultilevel"/>
    <w:tmpl w:val="A7863C00"/>
    <w:lvl w:ilvl="0" w:tplc="75D032D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4BC6444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DF3881"/>
    <w:multiLevelType w:val="hybridMultilevel"/>
    <w:tmpl w:val="B6C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B24"/>
    <w:multiLevelType w:val="hybridMultilevel"/>
    <w:tmpl w:val="E3CEFD56"/>
    <w:lvl w:ilvl="0" w:tplc="5FEEA1C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03F1"/>
    <w:multiLevelType w:val="hybridMultilevel"/>
    <w:tmpl w:val="0FBA9956"/>
    <w:lvl w:ilvl="0" w:tplc="0B063682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96701"/>
    <w:multiLevelType w:val="hybridMultilevel"/>
    <w:tmpl w:val="9F38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359D"/>
    <w:multiLevelType w:val="hybridMultilevel"/>
    <w:tmpl w:val="1432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6A48"/>
    <w:multiLevelType w:val="hybridMultilevel"/>
    <w:tmpl w:val="91B6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A4FAA"/>
    <w:multiLevelType w:val="hybridMultilevel"/>
    <w:tmpl w:val="A8348362"/>
    <w:lvl w:ilvl="0" w:tplc="A9DA93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CB"/>
    <w:rsid w:val="00166904"/>
    <w:rsid w:val="00311429"/>
    <w:rsid w:val="005529B0"/>
    <w:rsid w:val="00737AF3"/>
    <w:rsid w:val="00931703"/>
    <w:rsid w:val="00D21EC8"/>
    <w:rsid w:val="00E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AF9"/>
  <w15:chartTrackingRefBased/>
  <w15:docId w15:val="{6029A8B9-9AE4-4945-92B1-75B7B97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1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4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11429"/>
    <w:pPr>
      <w:ind w:left="720"/>
      <w:contextualSpacing/>
    </w:pPr>
  </w:style>
  <w:style w:type="paragraph" w:customStyle="1" w:styleId="Default">
    <w:name w:val="Default"/>
    <w:rsid w:val="0031142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29"/>
  </w:style>
  <w:style w:type="character" w:styleId="Pogrubienie">
    <w:name w:val="Strong"/>
    <w:basedOn w:val="Domylnaczcionkaakapitu"/>
    <w:uiPriority w:val="22"/>
    <w:qFormat/>
    <w:rsid w:val="0031142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14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114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Styl1">
    <w:name w:val="Styl1"/>
    <w:basedOn w:val="Standardowy"/>
    <w:uiPriority w:val="99"/>
    <w:rsid w:val="00311429"/>
    <w:pPr>
      <w:spacing w:after="0" w:line="240" w:lineRule="auto"/>
      <w:jc w:val="center"/>
    </w:pPr>
    <w:rPr>
      <w:rFonts w:eastAsiaTheme="minorEastAsia"/>
      <w:sz w:val="24"/>
      <w:szCs w:val="21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color w:val="auto"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11429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42518571317206E-2"/>
          <c:y val="6.9030436146846563E-2"/>
          <c:w val="0.89814008397465173"/>
          <c:h val="0.74596555647726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dzieci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5098702624345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04-4B1A-9238-7FC24BA8D059}"/>
                </c:ext>
              </c:extLst>
            </c:dLbl>
            <c:dLbl>
              <c:idx val="1"/>
              <c:layout>
                <c:manualLayout>
                  <c:x val="2.8286300120762458E-3"/>
                  <c:y val="2.5098702624346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04-4B1A-9238-7FC24BA8D059}"/>
                </c:ext>
              </c:extLst>
            </c:dLbl>
            <c:dLbl>
              <c:idx val="2"/>
              <c:layout>
                <c:manualLayout>
                  <c:x val="2.8284072853036412E-3"/>
                  <c:y val="1.8824026968259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04-4B1A-9238-7FC24BA8D0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04-4B1A-9238-7FC24BA8D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579136"/>
        <c:axId val="379577960"/>
      </c:barChart>
      <c:lineChart>
        <c:grouping val="standar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dorośli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D04-4B1A-9238-7FC24BA8D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579136"/>
        <c:axId val="379577960"/>
      </c:lineChart>
      <c:catAx>
        <c:axId val="37957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9577960"/>
        <c:crosses val="autoZero"/>
        <c:auto val="1"/>
        <c:lblAlgn val="ctr"/>
        <c:lblOffset val="100"/>
        <c:noMultiLvlLbl val="0"/>
      </c:catAx>
      <c:valAx>
        <c:axId val="379577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579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085928434324335"/>
          <c:y val="0.89355526511492311"/>
          <c:w val="0.33828143131351335"/>
          <c:h val="0.1064446847815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pl-PL"/>
    </a:p>
  </c:txPr>
  <c:externalData r:id="rId1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5T12:13:41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4657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Galewska</dc:creator>
  <cp:keywords/>
  <dc:description/>
  <cp:lastModifiedBy>katarzyna.dudkiewicz</cp:lastModifiedBy>
  <cp:revision>2</cp:revision>
  <dcterms:created xsi:type="dcterms:W3CDTF">2021-12-15T09:48:00Z</dcterms:created>
  <dcterms:modified xsi:type="dcterms:W3CDTF">2021-12-15T09:48:00Z</dcterms:modified>
</cp:coreProperties>
</file>